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4D5B3" w14:textId="77777777" w:rsidR="003162F7" w:rsidRDefault="00CD66F3">
      <w:pPr>
        <w:spacing w:after="0" w:line="259" w:lineRule="auto"/>
        <w:ind w:left="0" w:right="0" w:firstLine="0"/>
        <w:jc w:val="left"/>
      </w:pPr>
      <w:r>
        <w:rPr>
          <w:sz w:val="24"/>
        </w:rPr>
        <w:t xml:space="preserve"> </w:t>
      </w:r>
    </w:p>
    <w:p w14:paraId="1F56EDB9" w14:textId="77777777" w:rsidR="003162F7" w:rsidRDefault="00CD66F3">
      <w:pPr>
        <w:spacing w:after="0" w:line="259" w:lineRule="auto"/>
        <w:ind w:left="0" w:right="0" w:firstLine="0"/>
        <w:jc w:val="left"/>
      </w:pPr>
      <w:r>
        <w:rPr>
          <w:sz w:val="24"/>
        </w:rPr>
        <w:t xml:space="preserve"> </w:t>
      </w:r>
    </w:p>
    <w:p w14:paraId="64EAA6CD" w14:textId="77777777" w:rsidR="003162F7" w:rsidRDefault="00CD66F3">
      <w:pPr>
        <w:spacing w:after="0" w:line="259" w:lineRule="auto"/>
        <w:ind w:left="0" w:right="0" w:firstLine="0"/>
        <w:jc w:val="left"/>
      </w:pPr>
      <w:r>
        <w:rPr>
          <w:sz w:val="24"/>
        </w:rPr>
        <w:t xml:space="preserve"> </w:t>
      </w:r>
    </w:p>
    <w:p w14:paraId="190DE316" w14:textId="77777777" w:rsidR="003162F7" w:rsidRDefault="00CD66F3">
      <w:pPr>
        <w:spacing w:after="0" w:line="259" w:lineRule="auto"/>
        <w:ind w:left="0" w:right="0" w:firstLine="0"/>
        <w:jc w:val="left"/>
      </w:pPr>
      <w:r>
        <w:rPr>
          <w:sz w:val="24"/>
        </w:rPr>
        <w:t xml:space="preserve"> </w:t>
      </w:r>
    </w:p>
    <w:p w14:paraId="44CD89F3" w14:textId="77777777" w:rsidR="003162F7" w:rsidRDefault="00CD66F3">
      <w:pPr>
        <w:spacing w:after="0" w:line="259" w:lineRule="auto"/>
        <w:ind w:left="0" w:right="0" w:firstLine="0"/>
        <w:jc w:val="left"/>
      </w:pPr>
      <w:r>
        <w:rPr>
          <w:sz w:val="24"/>
        </w:rPr>
        <w:t xml:space="preserve"> </w:t>
      </w:r>
    </w:p>
    <w:p w14:paraId="1C3209A5" w14:textId="77777777" w:rsidR="003162F7" w:rsidRDefault="00CD66F3">
      <w:pPr>
        <w:spacing w:after="0" w:line="259" w:lineRule="auto"/>
        <w:ind w:left="0" w:right="0" w:firstLine="0"/>
        <w:jc w:val="left"/>
      </w:pPr>
      <w:r>
        <w:rPr>
          <w:sz w:val="24"/>
        </w:rPr>
        <w:t xml:space="preserve"> </w:t>
      </w:r>
    </w:p>
    <w:p w14:paraId="46A8B4AA" w14:textId="77777777" w:rsidR="003162F7" w:rsidRDefault="00CD66F3">
      <w:pPr>
        <w:spacing w:after="0" w:line="259" w:lineRule="auto"/>
        <w:ind w:left="0" w:right="0" w:firstLine="0"/>
        <w:jc w:val="left"/>
      </w:pPr>
      <w:r>
        <w:rPr>
          <w:sz w:val="24"/>
        </w:rPr>
        <w:t xml:space="preserve"> </w:t>
      </w:r>
    </w:p>
    <w:p w14:paraId="5127C0AA" w14:textId="77777777" w:rsidR="003162F7" w:rsidRDefault="00CD66F3">
      <w:pPr>
        <w:spacing w:after="0" w:line="259" w:lineRule="auto"/>
        <w:ind w:left="0" w:right="0" w:firstLine="0"/>
        <w:jc w:val="left"/>
      </w:pPr>
      <w:r>
        <w:rPr>
          <w:sz w:val="24"/>
        </w:rPr>
        <w:t xml:space="preserve"> </w:t>
      </w:r>
    </w:p>
    <w:p w14:paraId="7D170A9A" w14:textId="77777777" w:rsidR="003162F7" w:rsidRDefault="00CD66F3">
      <w:pPr>
        <w:spacing w:after="252" w:line="259" w:lineRule="auto"/>
        <w:ind w:left="0" w:right="0" w:firstLine="0"/>
        <w:jc w:val="left"/>
      </w:pPr>
      <w:r>
        <w:rPr>
          <w:sz w:val="24"/>
        </w:rPr>
        <w:t xml:space="preserve"> </w:t>
      </w:r>
    </w:p>
    <w:p w14:paraId="77FEB5C5" w14:textId="77777777" w:rsidR="003162F7" w:rsidRDefault="00CD66F3">
      <w:pPr>
        <w:spacing w:after="0" w:line="259" w:lineRule="auto"/>
        <w:ind w:left="0" w:right="0" w:firstLine="0"/>
        <w:jc w:val="left"/>
      </w:pPr>
      <w:r>
        <w:rPr>
          <w:sz w:val="24"/>
        </w:rPr>
        <w:t xml:space="preserve"> </w:t>
      </w:r>
    </w:p>
    <w:p w14:paraId="01904247" w14:textId="77777777" w:rsidR="003162F7" w:rsidRDefault="00CD66F3">
      <w:pPr>
        <w:spacing w:after="3" w:line="259" w:lineRule="auto"/>
        <w:ind w:left="10" w:right="256"/>
        <w:jc w:val="right"/>
      </w:pPr>
      <w:r>
        <w:rPr>
          <w:b/>
          <w:sz w:val="24"/>
        </w:rPr>
        <w:t xml:space="preserve">CONTRAINTES D’ACCES AUX ETABLISSEMENTS </w:t>
      </w:r>
    </w:p>
    <w:p w14:paraId="164B4D13" w14:textId="77777777" w:rsidR="003162F7" w:rsidRDefault="00CD66F3">
      <w:pPr>
        <w:spacing w:after="0" w:line="259" w:lineRule="auto"/>
        <w:ind w:left="0" w:right="0" w:firstLine="0"/>
        <w:jc w:val="left"/>
      </w:pPr>
      <w:r>
        <w:rPr>
          <w:b/>
          <w:sz w:val="24"/>
        </w:rPr>
        <w:t xml:space="preserve"> </w:t>
      </w:r>
    </w:p>
    <w:p w14:paraId="61D89CFB" w14:textId="77777777" w:rsidR="003162F7" w:rsidRDefault="00CD66F3">
      <w:pPr>
        <w:spacing w:after="3" w:line="259" w:lineRule="auto"/>
        <w:ind w:left="10" w:right="256"/>
        <w:jc w:val="right"/>
      </w:pPr>
      <w:r>
        <w:rPr>
          <w:b/>
          <w:sz w:val="24"/>
        </w:rPr>
        <w:t xml:space="preserve">Dispositions communes aux établissements pénitenciers </w:t>
      </w:r>
      <w:r>
        <w:br w:type="page"/>
      </w:r>
    </w:p>
    <w:p w14:paraId="4E0B2EAC" w14:textId="77777777" w:rsidR="003162F7" w:rsidRDefault="00CD66F3">
      <w:pPr>
        <w:spacing w:after="0" w:line="259" w:lineRule="auto"/>
        <w:ind w:left="0" w:right="0" w:firstLine="0"/>
        <w:jc w:val="left"/>
      </w:pPr>
      <w:r>
        <w:rPr>
          <w:b/>
          <w:sz w:val="24"/>
        </w:rPr>
        <w:lastRenderedPageBreak/>
        <w:t xml:space="preserve"> </w:t>
      </w:r>
    </w:p>
    <w:p w14:paraId="1E0A6AC8" w14:textId="77777777" w:rsidR="003162F7" w:rsidRDefault="00CD66F3">
      <w:pPr>
        <w:spacing w:after="0" w:line="259" w:lineRule="auto"/>
        <w:ind w:left="0" w:right="0" w:firstLine="0"/>
        <w:jc w:val="left"/>
      </w:pPr>
      <w:r>
        <w:rPr>
          <w:b/>
          <w:sz w:val="24"/>
        </w:rPr>
        <w:t xml:space="preserve"> </w:t>
      </w:r>
    </w:p>
    <w:p w14:paraId="10AF3C85" w14:textId="77777777" w:rsidR="003162F7" w:rsidRDefault="00CD66F3">
      <w:pPr>
        <w:spacing w:after="249" w:line="259" w:lineRule="auto"/>
        <w:ind w:left="0" w:right="0" w:firstLine="0"/>
        <w:jc w:val="left"/>
      </w:pPr>
      <w:r>
        <w:rPr>
          <w:b/>
          <w:sz w:val="24"/>
        </w:rPr>
        <w:t xml:space="preserve"> </w:t>
      </w:r>
    </w:p>
    <w:p w14:paraId="2DB18732" w14:textId="77777777" w:rsidR="003162F7" w:rsidRDefault="00CD66F3">
      <w:pPr>
        <w:spacing w:after="0" w:line="259" w:lineRule="auto"/>
        <w:ind w:left="0" w:right="0" w:firstLine="0"/>
        <w:jc w:val="left"/>
      </w:pPr>
      <w:r>
        <w:rPr>
          <w:b/>
          <w:sz w:val="24"/>
        </w:rPr>
        <w:t xml:space="preserve"> </w:t>
      </w:r>
    </w:p>
    <w:p w14:paraId="0E9C4A94" w14:textId="77777777" w:rsidR="003162F7" w:rsidRDefault="00CD66F3">
      <w:pPr>
        <w:spacing w:after="0" w:line="259" w:lineRule="auto"/>
        <w:ind w:left="0" w:right="631" w:firstLine="0"/>
        <w:jc w:val="center"/>
      </w:pPr>
      <w:r>
        <w:rPr>
          <w:b/>
          <w:sz w:val="24"/>
        </w:rPr>
        <w:t xml:space="preserve">SOMMAIRE </w:t>
      </w:r>
    </w:p>
    <w:p w14:paraId="1CE5D933" w14:textId="77777777" w:rsidR="003162F7" w:rsidRDefault="00CD66F3">
      <w:pPr>
        <w:spacing w:after="0" w:line="259" w:lineRule="auto"/>
        <w:ind w:left="0" w:right="0" w:firstLine="0"/>
        <w:jc w:val="left"/>
      </w:pPr>
      <w:r>
        <w:rPr>
          <w:b/>
          <w:sz w:val="24"/>
        </w:rPr>
        <w:t xml:space="preserve"> </w:t>
      </w:r>
    </w:p>
    <w:p w14:paraId="38CA2D4E" w14:textId="77777777" w:rsidR="003162F7" w:rsidRDefault="00CD66F3">
      <w:pPr>
        <w:spacing w:after="0" w:line="259" w:lineRule="auto"/>
        <w:ind w:left="0" w:right="0" w:firstLine="0"/>
        <w:jc w:val="left"/>
      </w:pPr>
      <w:r>
        <w:rPr>
          <w:b/>
          <w:sz w:val="24"/>
        </w:rPr>
        <w:t xml:space="preserve"> </w:t>
      </w:r>
    </w:p>
    <w:p w14:paraId="3F38D085" w14:textId="77777777" w:rsidR="003162F7" w:rsidRDefault="00CD66F3">
      <w:pPr>
        <w:spacing w:after="0" w:line="259" w:lineRule="auto"/>
        <w:ind w:left="0" w:right="0" w:firstLine="0"/>
        <w:jc w:val="left"/>
      </w:pPr>
      <w:r>
        <w:rPr>
          <w:b/>
          <w:sz w:val="24"/>
        </w:rPr>
        <w:t xml:space="preserve"> </w:t>
      </w:r>
    </w:p>
    <w:p w14:paraId="01A4473A" w14:textId="77777777" w:rsidR="003162F7" w:rsidRDefault="00CD66F3">
      <w:pPr>
        <w:spacing w:after="0" w:line="259" w:lineRule="auto"/>
        <w:ind w:left="0" w:right="0" w:firstLine="0"/>
        <w:jc w:val="left"/>
      </w:pPr>
      <w:r>
        <w:rPr>
          <w:b/>
          <w:sz w:val="24"/>
        </w:rPr>
        <w:t xml:space="preserve"> </w:t>
      </w:r>
    </w:p>
    <w:p w14:paraId="164D256F" w14:textId="77777777" w:rsidR="003162F7" w:rsidRDefault="00CD66F3">
      <w:pPr>
        <w:spacing w:after="0" w:line="259" w:lineRule="auto"/>
        <w:ind w:left="0" w:right="0" w:firstLine="0"/>
        <w:jc w:val="left"/>
      </w:pPr>
      <w:r>
        <w:rPr>
          <w:b/>
          <w:sz w:val="24"/>
        </w:rPr>
        <w:t xml:space="preserve"> </w:t>
      </w:r>
    </w:p>
    <w:p w14:paraId="28A1D0FE" w14:textId="77777777" w:rsidR="003162F7" w:rsidRDefault="00CD66F3">
      <w:pPr>
        <w:numPr>
          <w:ilvl w:val="0"/>
          <w:numId w:val="1"/>
        </w:numPr>
        <w:spacing w:after="13" w:line="249" w:lineRule="auto"/>
        <w:ind w:right="0" w:hanging="360"/>
        <w:jc w:val="left"/>
      </w:pPr>
      <w:r>
        <w:rPr>
          <w:b/>
          <w:sz w:val="24"/>
        </w:rPr>
        <w:t xml:space="preserve">Dispositions générales </w:t>
      </w:r>
    </w:p>
    <w:p w14:paraId="62DB720E" w14:textId="77777777" w:rsidR="003162F7" w:rsidRDefault="00CD66F3">
      <w:pPr>
        <w:spacing w:after="0" w:line="259" w:lineRule="auto"/>
        <w:ind w:left="0" w:right="0" w:firstLine="0"/>
        <w:jc w:val="left"/>
      </w:pPr>
      <w:r>
        <w:rPr>
          <w:b/>
          <w:sz w:val="24"/>
        </w:rPr>
        <w:t xml:space="preserve"> </w:t>
      </w:r>
    </w:p>
    <w:p w14:paraId="17B37A1D" w14:textId="77777777" w:rsidR="003162F7" w:rsidRDefault="00CD66F3">
      <w:pPr>
        <w:numPr>
          <w:ilvl w:val="0"/>
          <w:numId w:val="1"/>
        </w:numPr>
        <w:spacing w:after="13" w:line="249" w:lineRule="auto"/>
        <w:ind w:right="0" w:hanging="360"/>
        <w:jc w:val="left"/>
      </w:pPr>
      <w:r>
        <w:rPr>
          <w:b/>
          <w:sz w:val="24"/>
        </w:rPr>
        <w:t xml:space="preserve">Conditions d’accès aux établissements </w:t>
      </w:r>
    </w:p>
    <w:p w14:paraId="5B605F6F" w14:textId="77777777" w:rsidR="003162F7" w:rsidRDefault="00CD66F3">
      <w:pPr>
        <w:spacing w:after="0" w:line="259" w:lineRule="auto"/>
        <w:ind w:left="0" w:right="0" w:firstLine="0"/>
        <w:jc w:val="left"/>
      </w:pPr>
      <w:r>
        <w:rPr>
          <w:b/>
          <w:sz w:val="24"/>
        </w:rPr>
        <w:t xml:space="preserve"> </w:t>
      </w:r>
    </w:p>
    <w:p w14:paraId="1B3A084F" w14:textId="77777777" w:rsidR="003162F7" w:rsidRDefault="00CD66F3">
      <w:pPr>
        <w:numPr>
          <w:ilvl w:val="0"/>
          <w:numId w:val="1"/>
        </w:numPr>
        <w:spacing w:after="13" w:line="249" w:lineRule="auto"/>
        <w:ind w:right="0" w:hanging="360"/>
        <w:jc w:val="left"/>
      </w:pPr>
      <w:r>
        <w:rPr>
          <w:b/>
          <w:sz w:val="24"/>
        </w:rPr>
        <w:t xml:space="preserve">Contacts avec les détenus </w:t>
      </w:r>
    </w:p>
    <w:p w14:paraId="1C5D7028" w14:textId="77777777" w:rsidR="003162F7" w:rsidRDefault="00CD66F3">
      <w:pPr>
        <w:spacing w:after="0" w:line="259" w:lineRule="auto"/>
        <w:ind w:left="0" w:right="0" w:firstLine="0"/>
        <w:jc w:val="left"/>
      </w:pPr>
      <w:r>
        <w:rPr>
          <w:b/>
          <w:sz w:val="24"/>
        </w:rPr>
        <w:t xml:space="preserve"> </w:t>
      </w:r>
    </w:p>
    <w:p w14:paraId="47A45D83" w14:textId="77777777" w:rsidR="003162F7" w:rsidRDefault="00CD66F3">
      <w:pPr>
        <w:numPr>
          <w:ilvl w:val="0"/>
          <w:numId w:val="1"/>
        </w:numPr>
        <w:spacing w:after="13" w:line="249" w:lineRule="auto"/>
        <w:ind w:right="0" w:hanging="360"/>
        <w:jc w:val="left"/>
      </w:pPr>
      <w:r>
        <w:rPr>
          <w:b/>
          <w:sz w:val="24"/>
        </w:rPr>
        <w:t xml:space="preserve">Modalités d’obtention des autorisations d’accès aux établissements </w:t>
      </w:r>
    </w:p>
    <w:p w14:paraId="42B7E979" w14:textId="12C7D8E1" w:rsidR="003162F7" w:rsidRDefault="00CD66F3">
      <w:pPr>
        <w:spacing w:after="0" w:line="259" w:lineRule="auto"/>
        <w:ind w:left="0" w:right="0" w:firstLine="0"/>
        <w:jc w:val="left"/>
      </w:pPr>
      <w:r>
        <w:rPr>
          <w:b/>
          <w:sz w:val="24"/>
        </w:rPr>
        <w:t xml:space="preserve"> </w:t>
      </w:r>
    </w:p>
    <w:p w14:paraId="2484A631" w14:textId="77777777" w:rsidR="003162F7" w:rsidRDefault="00CD66F3">
      <w:pPr>
        <w:numPr>
          <w:ilvl w:val="0"/>
          <w:numId w:val="1"/>
        </w:numPr>
        <w:spacing w:after="13" w:line="249" w:lineRule="auto"/>
        <w:ind w:right="0" w:hanging="360"/>
        <w:jc w:val="left"/>
      </w:pPr>
      <w:r>
        <w:rPr>
          <w:b/>
          <w:sz w:val="24"/>
        </w:rPr>
        <w:t xml:space="preserve">Divers </w:t>
      </w:r>
    </w:p>
    <w:p w14:paraId="0FE87A79" w14:textId="77777777" w:rsidR="003162F7" w:rsidRDefault="00CD66F3">
      <w:pPr>
        <w:spacing w:after="0" w:line="259" w:lineRule="auto"/>
        <w:ind w:left="0" w:right="0" w:firstLine="0"/>
        <w:jc w:val="left"/>
      </w:pPr>
      <w:r>
        <w:rPr>
          <w:b/>
          <w:sz w:val="24"/>
        </w:rPr>
        <w:t xml:space="preserve"> </w:t>
      </w:r>
    </w:p>
    <w:p w14:paraId="64AF312C" w14:textId="3E279C3E" w:rsidR="003162F7" w:rsidRPr="004C6A64" w:rsidRDefault="00CD66F3">
      <w:pPr>
        <w:numPr>
          <w:ilvl w:val="0"/>
          <w:numId w:val="1"/>
        </w:numPr>
        <w:spacing w:after="13" w:line="249" w:lineRule="auto"/>
        <w:ind w:right="0" w:hanging="360"/>
        <w:jc w:val="left"/>
      </w:pPr>
      <w:r>
        <w:rPr>
          <w:b/>
          <w:sz w:val="24"/>
        </w:rPr>
        <w:t xml:space="preserve">Consignes particulières relatives à la sécurité </w:t>
      </w:r>
      <w:r w:rsidR="004C6A64">
        <w:rPr>
          <w:b/>
          <w:sz w:val="24"/>
        </w:rPr>
        <w:t xml:space="preserve"> </w:t>
      </w:r>
    </w:p>
    <w:p w14:paraId="2C27C16C" w14:textId="77777777" w:rsidR="004C6A64" w:rsidRDefault="004C6A64" w:rsidP="004C6A64">
      <w:pPr>
        <w:pStyle w:val="Paragraphedeliste"/>
      </w:pPr>
    </w:p>
    <w:p w14:paraId="10A1D9A8" w14:textId="0C341957" w:rsidR="004C6A64" w:rsidRDefault="004C6A64" w:rsidP="004C6A64">
      <w:pPr>
        <w:spacing w:after="13" w:line="249" w:lineRule="auto"/>
        <w:ind w:right="0"/>
        <w:jc w:val="left"/>
      </w:pPr>
    </w:p>
    <w:p w14:paraId="45BCCE8F" w14:textId="774D2760" w:rsidR="004C6A64" w:rsidRDefault="004C6A64" w:rsidP="004C6A64">
      <w:pPr>
        <w:spacing w:after="13" w:line="249" w:lineRule="auto"/>
        <w:ind w:right="0"/>
        <w:jc w:val="left"/>
      </w:pPr>
    </w:p>
    <w:p w14:paraId="65EC8F80" w14:textId="17D7F38D" w:rsidR="004C6A64" w:rsidRDefault="004C6A64" w:rsidP="004C6A64">
      <w:pPr>
        <w:spacing w:after="13" w:line="249" w:lineRule="auto"/>
        <w:ind w:right="0"/>
        <w:jc w:val="left"/>
      </w:pPr>
    </w:p>
    <w:p w14:paraId="52A735F6" w14:textId="73CDF65E" w:rsidR="00525A1B" w:rsidRDefault="00525A1B" w:rsidP="004C6A64">
      <w:pPr>
        <w:spacing w:after="13" w:line="249" w:lineRule="auto"/>
        <w:ind w:right="0"/>
        <w:jc w:val="left"/>
      </w:pPr>
    </w:p>
    <w:p w14:paraId="3F716E22" w14:textId="77777777" w:rsidR="00525A1B" w:rsidRDefault="00525A1B" w:rsidP="004C6A64">
      <w:pPr>
        <w:spacing w:after="13" w:line="249" w:lineRule="auto"/>
        <w:ind w:right="0"/>
        <w:jc w:val="left"/>
      </w:pPr>
    </w:p>
    <w:p w14:paraId="15A07A3E" w14:textId="487E69A0" w:rsidR="004C6A64" w:rsidRDefault="004C6A64" w:rsidP="004C6A64">
      <w:pPr>
        <w:spacing w:after="13" w:line="249" w:lineRule="auto"/>
        <w:ind w:right="0"/>
        <w:jc w:val="left"/>
      </w:pPr>
    </w:p>
    <w:p w14:paraId="34A6F572" w14:textId="0422D37C" w:rsidR="004C6A64" w:rsidRDefault="004C6A64" w:rsidP="004C6A64">
      <w:pPr>
        <w:spacing w:after="13" w:line="249" w:lineRule="auto"/>
        <w:ind w:right="0"/>
        <w:jc w:val="left"/>
      </w:pPr>
    </w:p>
    <w:p w14:paraId="4717F0F2" w14:textId="77777777" w:rsidR="004C6A64" w:rsidRDefault="004C6A64" w:rsidP="004C6A64">
      <w:pPr>
        <w:spacing w:after="13" w:line="249" w:lineRule="auto"/>
        <w:ind w:right="0"/>
        <w:jc w:val="left"/>
      </w:pPr>
    </w:p>
    <w:p w14:paraId="2FFE4E2F" w14:textId="77777777" w:rsidR="003162F7" w:rsidRDefault="00CD66F3">
      <w:pPr>
        <w:spacing w:after="0" w:line="259" w:lineRule="auto"/>
        <w:ind w:left="0" w:right="0" w:firstLine="0"/>
        <w:jc w:val="left"/>
      </w:pPr>
      <w:r>
        <w:rPr>
          <w:b/>
          <w:sz w:val="24"/>
        </w:rPr>
        <w:t xml:space="preserve"> </w:t>
      </w:r>
    </w:p>
    <w:p w14:paraId="4A0A3BD0" w14:textId="77777777" w:rsidR="003162F7" w:rsidRDefault="00CD66F3">
      <w:pPr>
        <w:pStyle w:val="Titre1"/>
      </w:pPr>
      <w:r>
        <w:rPr>
          <w:u w:val="none"/>
        </w:rPr>
        <w:lastRenderedPageBreak/>
        <w:t>1-</w:t>
      </w:r>
      <w:r>
        <w:rPr>
          <w:rFonts w:ascii="Arial" w:eastAsia="Arial" w:hAnsi="Arial" w:cs="Arial"/>
          <w:u w:val="none"/>
        </w:rPr>
        <w:t xml:space="preserve"> </w:t>
      </w:r>
      <w:r>
        <w:t>DISPOSTIONS GENERALES</w:t>
      </w:r>
      <w:r>
        <w:rPr>
          <w:u w:val="none"/>
        </w:rPr>
        <w:t xml:space="preserve"> </w:t>
      </w:r>
    </w:p>
    <w:p w14:paraId="05A57322" w14:textId="77777777" w:rsidR="003162F7" w:rsidRDefault="00CD66F3">
      <w:pPr>
        <w:spacing w:after="0" w:line="259" w:lineRule="auto"/>
        <w:ind w:left="0" w:right="0" w:firstLine="0"/>
        <w:jc w:val="left"/>
      </w:pPr>
      <w:r>
        <w:rPr>
          <w:b/>
        </w:rPr>
        <w:t xml:space="preserve"> </w:t>
      </w:r>
    </w:p>
    <w:p w14:paraId="373E874A" w14:textId="77777777" w:rsidR="003162F7" w:rsidRDefault="00CD66F3">
      <w:pPr>
        <w:spacing w:after="0" w:line="259" w:lineRule="auto"/>
        <w:ind w:left="10" w:right="1"/>
        <w:jc w:val="right"/>
      </w:pPr>
      <w:r>
        <w:rPr>
          <w:b/>
        </w:rPr>
        <w:t xml:space="preserve">Article D 265 du code de procédure pénale </w:t>
      </w:r>
    </w:p>
    <w:p w14:paraId="74D8F49A" w14:textId="77777777" w:rsidR="003162F7" w:rsidRDefault="00CD66F3">
      <w:pPr>
        <w:ind w:left="612" w:right="0"/>
        <w:jc w:val="left"/>
      </w:pPr>
      <w:r>
        <w:rPr>
          <w:i/>
        </w:rPr>
        <w:t xml:space="preserve">(Décret n°83-48 du 26 janvier /983 art.1 Journal Officiel du 28 janvier 1983) </w:t>
      </w:r>
    </w:p>
    <w:p w14:paraId="422CA62A" w14:textId="77777777" w:rsidR="003162F7" w:rsidRDefault="00CD66F3">
      <w:pPr>
        <w:spacing w:after="59"/>
        <w:ind w:left="612" w:right="0"/>
        <w:jc w:val="left"/>
      </w:pPr>
      <w:r>
        <w:rPr>
          <w:i/>
        </w:rPr>
        <w:t xml:space="preserve">(Décret n°98-1099 du 8 décembre 1998 art. 190 Journal Officiel du 9 décembre </w:t>
      </w:r>
    </w:p>
    <w:p w14:paraId="45EF7A97" w14:textId="77777777" w:rsidR="003162F7" w:rsidRDefault="00CD66F3">
      <w:pPr>
        <w:ind w:left="636" w:right="13"/>
      </w:pPr>
      <w:r>
        <w:rPr>
          <w:i/>
        </w:rPr>
        <w:t>1998</w:t>
      </w:r>
      <w:r>
        <w:rPr>
          <w:i/>
          <w:sz w:val="24"/>
        </w:rPr>
        <w:t xml:space="preserve">) </w:t>
      </w:r>
      <w:r>
        <w:t>Tour chef d’établissement doit veiller à une stricte application des instructions relatives a</w:t>
      </w:r>
      <w:r>
        <w:t xml:space="preserve">u maintien de l’ordre et de la sécurité dans l’établissement pénitencier qu’il dirige. </w:t>
      </w:r>
    </w:p>
    <w:p w14:paraId="0F3ECAD3" w14:textId="77777777" w:rsidR="003162F7" w:rsidRDefault="00CD66F3">
      <w:pPr>
        <w:spacing w:after="0" w:line="259" w:lineRule="auto"/>
        <w:ind w:left="0" w:right="0" w:firstLine="0"/>
        <w:jc w:val="left"/>
      </w:pPr>
      <w:r>
        <w:t xml:space="preserve"> </w:t>
      </w:r>
    </w:p>
    <w:p w14:paraId="76F7BD91" w14:textId="77777777" w:rsidR="003162F7" w:rsidRDefault="00CD66F3">
      <w:pPr>
        <w:spacing w:after="0" w:line="259" w:lineRule="auto"/>
        <w:ind w:left="10" w:right="1"/>
        <w:jc w:val="right"/>
      </w:pPr>
      <w:r>
        <w:rPr>
          <w:b/>
        </w:rPr>
        <w:t xml:space="preserve">Article D 268 du code de procédure pénale </w:t>
      </w:r>
    </w:p>
    <w:p w14:paraId="1930575E" w14:textId="77777777" w:rsidR="003162F7" w:rsidRDefault="00CD66F3">
      <w:pPr>
        <w:spacing w:after="0" w:line="259" w:lineRule="auto"/>
        <w:ind w:left="0" w:right="18" w:firstLine="0"/>
        <w:jc w:val="right"/>
      </w:pPr>
      <w:r>
        <w:rPr>
          <w:i/>
        </w:rPr>
        <w:t xml:space="preserve">(Décret n°98-1099 du 8 décembre 1998 art. 190 Journal Officiel du 9 décembre </w:t>
      </w:r>
    </w:p>
    <w:p w14:paraId="6E947601" w14:textId="77777777" w:rsidR="003162F7" w:rsidRDefault="00CD66F3">
      <w:pPr>
        <w:ind w:left="612" w:right="0"/>
        <w:jc w:val="left"/>
      </w:pPr>
      <w:r>
        <w:rPr>
          <w:i/>
        </w:rPr>
        <w:t xml:space="preserve">1998) </w:t>
      </w:r>
    </w:p>
    <w:p w14:paraId="508001CB" w14:textId="77777777" w:rsidR="003162F7" w:rsidRDefault="00CD66F3">
      <w:pPr>
        <w:ind w:left="636" w:right="13"/>
      </w:pPr>
      <w:r>
        <w:t>A ce titre, il prendra toutes les disp</w:t>
      </w:r>
      <w:r>
        <w:t xml:space="preserve">ositions nécessaires en vue de prévenir les évasions, notamment en ce qui concerne la disposition des locaux, la fermeture ou l’obturation des portes ou passages, le dégagement des couloirs et des chemins de ronde et de leur éclairage. Tout aménagement ou </w:t>
      </w:r>
      <w:r>
        <w:t xml:space="preserve">toute instruction de nature à amoindrir la sécurité des murs d’enceinte est interdit. </w:t>
      </w:r>
    </w:p>
    <w:p w14:paraId="59D1A548" w14:textId="77777777" w:rsidR="003162F7" w:rsidRDefault="00CD66F3">
      <w:pPr>
        <w:spacing w:after="77" w:line="259" w:lineRule="auto"/>
        <w:ind w:left="0" w:right="0" w:firstLine="0"/>
        <w:jc w:val="left"/>
      </w:pPr>
      <w:r>
        <w:t xml:space="preserve"> </w:t>
      </w:r>
    </w:p>
    <w:p w14:paraId="5ABEA182" w14:textId="77777777" w:rsidR="003162F7" w:rsidRDefault="00CD66F3">
      <w:pPr>
        <w:spacing w:after="33" w:line="259" w:lineRule="auto"/>
        <w:ind w:left="0" w:right="0" w:firstLine="0"/>
        <w:jc w:val="left"/>
      </w:pPr>
      <w:r>
        <w:t xml:space="preserve"> </w:t>
      </w:r>
    </w:p>
    <w:p w14:paraId="5E46D6B6" w14:textId="77777777" w:rsidR="003162F7" w:rsidRDefault="00CD66F3">
      <w:pPr>
        <w:spacing w:after="0" w:line="259" w:lineRule="auto"/>
        <w:ind w:left="0" w:right="65" w:firstLine="0"/>
        <w:jc w:val="right"/>
      </w:pPr>
      <w:r>
        <w:rPr>
          <w:b/>
          <w:sz w:val="24"/>
        </w:rPr>
        <w:t>2-</w:t>
      </w:r>
      <w:r>
        <w:rPr>
          <w:rFonts w:ascii="Arial" w:eastAsia="Arial" w:hAnsi="Arial" w:cs="Arial"/>
          <w:b/>
          <w:sz w:val="24"/>
        </w:rPr>
        <w:t xml:space="preserve"> </w:t>
      </w:r>
      <w:r>
        <w:rPr>
          <w:b/>
          <w:sz w:val="24"/>
          <w:u w:val="single" w:color="000000"/>
        </w:rPr>
        <w:t>CONDITIONS D’ACCES AUX ETABLISEMENTS</w:t>
      </w:r>
      <w:r>
        <w:rPr>
          <w:b/>
          <w:sz w:val="24"/>
        </w:rPr>
        <w:t xml:space="preserve"> </w:t>
      </w:r>
    </w:p>
    <w:p w14:paraId="5EA7DFD4" w14:textId="77777777" w:rsidR="003162F7" w:rsidRDefault="00CD66F3">
      <w:pPr>
        <w:spacing w:after="0" w:line="259" w:lineRule="auto"/>
        <w:ind w:left="0" w:right="0" w:firstLine="0"/>
        <w:jc w:val="left"/>
      </w:pPr>
      <w:r>
        <w:rPr>
          <w:b/>
        </w:rPr>
        <w:t xml:space="preserve"> </w:t>
      </w:r>
    </w:p>
    <w:p w14:paraId="6942AE71" w14:textId="77777777" w:rsidR="003162F7" w:rsidRDefault="00CD66F3">
      <w:pPr>
        <w:spacing w:after="0" w:line="259" w:lineRule="auto"/>
        <w:ind w:left="10" w:right="1"/>
        <w:jc w:val="right"/>
      </w:pPr>
      <w:r>
        <w:rPr>
          <w:b/>
        </w:rPr>
        <w:t xml:space="preserve">Article D 278 du code de procédure pénale </w:t>
      </w:r>
    </w:p>
    <w:p w14:paraId="3E2B0A81" w14:textId="77777777" w:rsidR="003162F7" w:rsidRDefault="00CD66F3">
      <w:pPr>
        <w:ind w:left="602" w:right="0" w:firstLine="58"/>
        <w:jc w:val="left"/>
      </w:pPr>
      <w:r>
        <w:rPr>
          <w:i/>
        </w:rPr>
        <w:t xml:space="preserve">(Décret n°98-1099 du 8 décembre 1998 art.63 et 190 Journal Officiel du 9 </w:t>
      </w:r>
      <w:r>
        <w:rPr>
          <w:i/>
        </w:rPr>
        <w:t xml:space="preserve">décembre 1998) </w:t>
      </w:r>
    </w:p>
    <w:p w14:paraId="143ECE75" w14:textId="77777777" w:rsidR="003162F7" w:rsidRDefault="00CD66F3">
      <w:pPr>
        <w:ind w:left="636" w:right="13"/>
      </w:pPr>
      <w:r>
        <w:t xml:space="preserve">Les personnes étrangères au service d’un établissement pénitentiaire ne peuvent pénétrer à l’intérieur de celui-ci qu’après avoir justifié de leur identité et de leur qualité et après s’être soumises aux mesures de contrôle réglementaire. </w:t>
      </w:r>
    </w:p>
    <w:p w14:paraId="48831EF1" w14:textId="77777777" w:rsidR="003162F7" w:rsidRDefault="00CD66F3">
      <w:pPr>
        <w:ind w:left="636" w:right="13"/>
      </w:pPr>
      <w:r>
        <w:t xml:space="preserve">La pièce d’identité produite par les personnes qui n’ont pas autorité dans l’établissement pénitentiaire ou qui n’y sont pas en mission peut être retenue pour leur être restituée seulement au moment de leur sortie. </w:t>
      </w:r>
    </w:p>
    <w:p w14:paraId="6946E57B" w14:textId="77777777" w:rsidR="003162F7" w:rsidRDefault="00CD66F3">
      <w:pPr>
        <w:spacing w:after="209" w:line="259" w:lineRule="auto"/>
        <w:ind w:left="0" w:right="0" w:firstLine="0"/>
        <w:jc w:val="left"/>
      </w:pPr>
      <w:r>
        <w:t xml:space="preserve"> </w:t>
      </w:r>
    </w:p>
    <w:p w14:paraId="5FDE8908" w14:textId="77777777" w:rsidR="003162F7" w:rsidRDefault="00CD66F3">
      <w:pPr>
        <w:spacing w:after="0" w:line="259" w:lineRule="auto"/>
        <w:ind w:left="0" w:right="0" w:firstLine="0"/>
        <w:jc w:val="left"/>
      </w:pPr>
      <w:r>
        <w:t xml:space="preserve"> </w:t>
      </w:r>
    </w:p>
    <w:p w14:paraId="773BE094" w14:textId="77777777" w:rsidR="003162F7" w:rsidRDefault="00CD66F3">
      <w:pPr>
        <w:spacing w:after="0" w:line="259" w:lineRule="auto"/>
        <w:ind w:left="10" w:right="533"/>
        <w:jc w:val="right"/>
      </w:pPr>
      <w:r>
        <w:rPr>
          <w:b/>
        </w:rPr>
        <w:t>Article D 277 du code de la procédur</w:t>
      </w:r>
      <w:r>
        <w:rPr>
          <w:b/>
        </w:rPr>
        <w:t xml:space="preserve">e pénale </w:t>
      </w:r>
    </w:p>
    <w:p w14:paraId="4F238474" w14:textId="77777777" w:rsidR="003162F7" w:rsidRDefault="00CD66F3">
      <w:pPr>
        <w:ind w:left="101" w:right="0" w:firstLine="58"/>
        <w:jc w:val="left"/>
      </w:pPr>
      <w:r>
        <w:rPr>
          <w:i/>
        </w:rPr>
        <w:lastRenderedPageBreak/>
        <w:t xml:space="preserve">(Décret n°98-1099 du 8 décembre 1998 art.63 et 190 Journal Officiel du 9 décembre 1998) </w:t>
      </w:r>
    </w:p>
    <w:p w14:paraId="209D2531" w14:textId="77777777" w:rsidR="003162F7" w:rsidRDefault="00CD66F3">
      <w:pPr>
        <w:ind w:left="111" w:right="537"/>
      </w:pPr>
      <w:r>
        <w:t>Sous réserve des dispositions des articles D 229 à D 231, aucune personne étrangère au service ne peut être admise à visiter un établissement pénitentiaire q</w:t>
      </w:r>
      <w:r>
        <w:t xml:space="preserve">u’en vertu d’une autorisation spéciale délivrée par le chef de l’établissement. A moins d’une disposition expresse, cette autorisation ne confère pas à son bénéficiaire le droit de communiquer avec les détenus de quelque manière que </w:t>
      </w:r>
      <w:proofErr w:type="spellStart"/>
      <w:r>
        <w:t>se</w:t>
      </w:r>
      <w:proofErr w:type="spellEnd"/>
      <w:r>
        <w:t xml:space="preserve"> soit, même en présen</w:t>
      </w:r>
      <w:r>
        <w:t xml:space="preserve">ce de membres du personnel. </w:t>
      </w:r>
    </w:p>
    <w:p w14:paraId="47A8947A" w14:textId="77777777" w:rsidR="003162F7" w:rsidRDefault="00CD66F3">
      <w:pPr>
        <w:spacing w:after="0" w:line="259" w:lineRule="auto"/>
        <w:ind w:left="0" w:right="0" w:firstLine="0"/>
        <w:jc w:val="left"/>
      </w:pPr>
      <w:r>
        <w:t xml:space="preserve"> </w:t>
      </w:r>
    </w:p>
    <w:p w14:paraId="2954F7B2" w14:textId="77777777" w:rsidR="003162F7" w:rsidRDefault="00CD66F3">
      <w:pPr>
        <w:ind w:left="111" w:right="534"/>
      </w:pPr>
      <w:r>
        <w:t xml:space="preserve">Une autorisation spéciale est nécessaire pour effectuer à l’intérieur d’un établissement pénitentiaire des photographies, croquis, prises de vue et enregistrements sonores se rapportant à la détention. </w:t>
      </w:r>
    </w:p>
    <w:p w14:paraId="3BAF264E" w14:textId="77777777" w:rsidR="003162F7" w:rsidRDefault="00CD66F3">
      <w:pPr>
        <w:ind w:left="111" w:right="546"/>
      </w:pPr>
      <w:r>
        <w:t>Outre le contrôle concernant les personnes (chauffeur</w:t>
      </w:r>
      <w:r>
        <w:t xml:space="preserve">, passagers), les numéros d’immatriculation des véhicules seront relevés et inscrits dans un registre prévu à cet effet. </w:t>
      </w:r>
    </w:p>
    <w:p w14:paraId="495D527B" w14:textId="77777777" w:rsidR="003162F7" w:rsidRDefault="00CD66F3">
      <w:pPr>
        <w:ind w:left="111" w:right="13"/>
      </w:pPr>
      <w:r>
        <w:t xml:space="preserve">Le chef de chantier doit informer le personnel pénitentiaire responsable de la surveillance du chantier de l’arrivée des camions. </w:t>
      </w:r>
    </w:p>
    <w:p w14:paraId="1C3211DA" w14:textId="77777777" w:rsidR="003162F7" w:rsidRDefault="00CD66F3">
      <w:pPr>
        <w:spacing w:after="26"/>
        <w:ind w:left="111" w:right="13"/>
      </w:pPr>
      <w:r>
        <w:t>Sau</w:t>
      </w:r>
      <w:r>
        <w:t xml:space="preserve">f autorisation spéciale du chef de l’établissement, les entrées et sorties des camions s’effectuent de 7h45 à 11h30 et de 13h30 à 17h00. </w:t>
      </w:r>
    </w:p>
    <w:p w14:paraId="47E39184" w14:textId="77777777" w:rsidR="003162F7" w:rsidRDefault="00CD66F3">
      <w:pPr>
        <w:spacing w:after="0" w:line="259" w:lineRule="auto"/>
        <w:ind w:left="0" w:right="0" w:firstLine="0"/>
        <w:jc w:val="left"/>
      </w:pPr>
      <w:r>
        <w:t xml:space="preserve"> </w:t>
      </w:r>
    </w:p>
    <w:p w14:paraId="00524D13" w14:textId="77777777" w:rsidR="003162F7" w:rsidRDefault="00CD66F3">
      <w:pPr>
        <w:spacing w:after="25" w:line="259" w:lineRule="auto"/>
        <w:ind w:left="0" w:right="0" w:firstLine="0"/>
        <w:jc w:val="left"/>
      </w:pPr>
      <w:r>
        <w:t xml:space="preserve"> </w:t>
      </w:r>
    </w:p>
    <w:p w14:paraId="70637664" w14:textId="77777777" w:rsidR="003162F7" w:rsidRDefault="00CD66F3">
      <w:pPr>
        <w:pStyle w:val="Titre1"/>
        <w:ind w:left="996"/>
      </w:pPr>
      <w:r>
        <w:rPr>
          <w:u w:val="none"/>
        </w:rPr>
        <w:t>3-</w:t>
      </w:r>
      <w:r>
        <w:rPr>
          <w:rFonts w:ascii="Arial" w:eastAsia="Arial" w:hAnsi="Arial" w:cs="Arial"/>
          <w:u w:val="none"/>
        </w:rPr>
        <w:t xml:space="preserve"> </w:t>
      </w:r>
      <w:r>
        <w:t>CONTACTS AVEC LES DETENUS</w:t>
      </w:r>
      <w:r>
        <w:rPr>
          <w:u w:val="none"/>
        </w:rPr>
        <w:t xml:space="preserve"> </w:t>
      </w:r>
    </w:p>
    <w:p w14:paraId="32C1C5C7" w14:textId="77777777" w:rsidR="003162F7" w:rsidRDefault="00CD66F3">
      <w:pPr>
        <w:spacing w:after="0" w:line="259" w:lineRule="auto"/>
        <w:ind w:left="0" w:right="0" w:firstLine="0"/>
        <w:jc w:val="left"/>
      </w:pPr>
      <w:r>
        <w:rPr>
          <w:b/>
        </w:rPr>
        <w:t xml:space="preserve"> </w:t>
      </w:r>
    </w:p>
    <w:p w14:paraId="4ECD3749" w14:textId="77777777" w:rsidR="003162F7" w:rsidRDefault="00CD66F3">
      <w:pPr>
        <w:spacing w:after="0" w:line="259" w:lineRule="auto"/>
        <w:ind w:left="10" w:right="576"/>
        <w:jc w:val="right"/>
      </w:pPr>
      <w:r>
        <w:rPr>
          <w:b/>
        </w:rPr>
        <w:t xml:space="preserve">Article D 220 du code de la procédure pénale </w:t>
      </w:r>
    </w:p>
    <w:p w14:paraId="31CEDD1D" w14:textId="77777777" w:rsidR="003162F7" w:rsidRDefault="00CD66F3">
      <w:pPr>
        <w:ind w:left="111" w:right="0"/>
        <w:jc w:val="left"/>
      </w:pPr>
      <w:r>
        <w:rPr>
          <w:i/>
        </w:rPr>
        <w:t>(Décret n°93-</w:t>
      </w:r>
      <w:r>
        <w:rPr>
          <w:i/>
        </w:rPr>
        <w:t xml:space="preserve">347 du 15 mars 1993 art.2 Journal Officiel du 17 mars 1993) </w:t>
      </w:r>
    </w:p>
    <w:p w14:paraId="68056318" w14:textId="77777777" w:rsidR="003162F7" w:rsidRDefault="00CD66F3">
      <w:pPr>
        <w:ind w:left="111" w:right="267"/>
        <w:jc w:val="left"/>
      </w:pPr>
      <w:r>
        <w:rPr>
          <w:i/>
        </w:rPr>
        <w:t xml:space="preserve">(Décret n°98-1099 du 8 décembre 1998 art.186 Journal Officiel du 9 décembre 1998) </w:t>
      </w:r>
    </w:p>
    <w:p w14:paraId="31B78D73" w14:textId="77777777" w:rsidR="003162F7" w:rsidRDefault="00CD66F3">
      <w:pPr>
        <w:ind w:left="111" w:right="542"/>
      </w:pPr>
      <w:r>
        <w:t xml:space="preserve">Indépendamment des défenses résultant </w:t>
      </w:r>
      <w:r>
        <w:t xml:space="preserve">de la loi pénale, il est interdit aux agents des services déconcentrés de l’administration pénitentiaire et aux personnes ayant accès dans la détention : </w:t>
      </w:r>
    </w:p>
    <w:p w14:paraId="69BA46AC" w14:textId="77777777" w:rsidR="003162F7" w:rsidRDefault="00CD66F3">
      <w:pPr>
        <w:numPr>
          <w:ilvl w:val="0"/>
          <w:numId w:val="2"/>
        </w:numPr>
        <w:ind w:left="1337" w:right="13" w:hanging="360"/>
      </w:pPr>
      <w:r>
        <w:t xml:space="preserve">De se livrer à des actes de violence sur les détenus ; </w:t>
      </w:r>
    </w:p>
    <w:p w14:paraId="2A3622C8" w14:textId="77777777" w:rsidR="003162F7" w:rsidRDefault="00CD66F3">
      <w:pPr>
        <w:numPr>
          <w:ilvl w:val="0"/>
          <w:numId w:val="2"/>
        </w:numPr>
        <w:ind w:left="1337" w:right="13" w:hanging="360"/>
      </w:pPr>
      <w:r>
        <w:t>D’user, à leur égard, soit de dénominations i</w:t>
      </w:r>
      <w:r>
        <w:t xml:space="preserve">njurieuses, soit de tutoiement, soit de langage grossier ou familier ; </w:t>
      </w:r>
    </w:p>
    <w:p w14:paraId="79E11484" w14:textId="77777777" w:rsidR="003162F7" w:rsidRDefault="00CD66F3">
      <w:pPr>
        <w:spacing w:after="0" w:line="259" w:lineRule="auto"/>
        <w:ind w:left="0" w:right="0" w:firstLine="0"/>
        <w:jc w:val="left"/>
      </w:pPr>
      <w:r>
        <w:t xml:space="preserve"> </w:t>
      </w:r>
    </w:p>
    <w:p w14:paraId="4ADCFF31" w14:textId="77777777" w:rsidR="003162F7" w:rsidRDefault="00CD66F3">
      <w:pPr>
        <w:numPr>
          <w:ilvl w:val="0"/>
          <w:numId w:val="2"/>
        </w:numPr>
        <w:ind w:left="1337" w:right="13" w:hanging="360"/>
      </w:pPr>
      <w:r>
        <w:t xml:space="preserve">De fumer dans les lieux fermés et couverts affectés à un usage collectif, sous réserve de ceux spécialement aménagés à cet effet ou boire à </w:t>
      </w:r>
    </w:p>
    <w:p w14:paraId="1B36E2BB" w14:textId="77777777" w:rsidR="003162F7" w:rsidRDefault="00CD66F3">
      <w:pPr>
        <w:spacing w:after="3" w:line="259" w:lineRule="auto"/>
        <w:ind w:left="115" w:right="12"/>
        <w:jc w:val="center"/>
      </w:pPr>
      <w:proofErr w:type="gramStart"/>
      <w:r>
        <w:t>l’intérieur</w:t>
      </w:r>
      <w:proofErr w:type="gramEnd"/>
      <w:r>
        <w:t xml:space="preserve"> de la détention ou d’y paraît</w:t>
      </w:r>
      <w:r>
        <w:t xml:space="preserve">re en état d’ébriété ; </w:t>
      </w:r>
    </w:p>
    <w:p w14:paraId="23A4D0F0" w14:textId="77777777" w:rsidR="003162F7" w:rsidRDefault="00CD66F3">
      <w:pPr>
        <w:numPr>
          <w:ilvl w:val="0"/>
          <w:numId w:val="2"/>
        </w:numPr>
        <w:spacing w:after="232"/>
        <w:ind w:left="1337" w:right="13" w:hanging="360"/>
      </w:pPr>
      <w:r>
        <w:lastRenderedPageBreak/>
        <w:t xml:space="preserve">D’occuper sans autorisation les détenus pour leur service particulier ; </w:t>
      </w:r>
    </w:p>
    <w:p w14:paraId="04F05917" w14:textId="77777777" w:rsidR="003162F7" w:rsidRDefault="00CD66F3">
      <w:pPr>
        <w:spacing w:after="0" w:line="259" w:lineRule="auto"/>
        <w:ind w:left="0" w:right="0" w:firstLine="0"/>
        <w:jc w:val="left"/>
      </w:pPr>
      <w:r>
        <w:t xml:space="preserve"> </w:t>
      </w:r>
    </w:p>
    <w:p w14:paraId="139668ED" w14:textId="77777777" w:rsidR="003162F7" w:rsidRDefault="00CD66F3">
      <w:pPr>
        <w:numPr>
          <w:ilvl w:val="0"/>
          <w:numId w:val="2"/>
        </w:numPr>
        <w:spacing w:after="36"/>
        <w:ind w:left="1337" w:right="13" w:hanging="360"/>
      </w:pPr>
      <w:r>
        <w:t xml:space="preserve">De recevoir des détenus ou des personnes agissant pour eux, aucun don ou avantage quelconque ; </w:t>
      </w:r>
    </w:p>
    <w:p w14:paraId="0C440DF7" w14:textId="77777777" w:rsidR="003162F7" w:rsidRDefault="00CD66F3">
      <w:pPr>
        <w:numPr>
          <w:ilvl w:val="0"/>
          <w:numId w:val="2"/>
        </w:numPr>
        <w:ind w:left="1337" w:right="13" w:hanging="360"/>
      </w:pPr>
      <w:r>
        <w:t>De ne se charger pour eux d’aucune commission ou d’acheter ou</w:t>
      </w:r>
      <w:r>
        <w:t xml:space="preserve"> vendre quoi que ce soit pour le compte de ceux-ci ; </w:t>
      </w:r>
    </w:p>
    <w:p w14:paraId="29D8633F" w14:textId="77777777" w:rsidR="003162F7" w:rsidRDefault="00CD66F3">
      <w:pPr>
        <w:numPr>
          <w:ilvl w:val="0"/>
          <w:numId w:val="2"/>
        </w:numPr>
        <w:spacing w:after="37"/>
        <w:ind w:left="1337" w:right="13" w:hanging="360"/>
      </w:pPr>
      <w:r>
        <w:t>De faciliter ou de tolérer toute transmission de correspondance, tous moyens de communication irrégulière des détenus entre eux ou avec le dehors, ainsi que toutes attributions d’objets quelconques hors</w:t>
      </w:r>
      <w:r>
        <w:t xml:space="preserve"> des conditions et cas strictement prévus par le règlement ; </w:t>
      </w:r>
    </w:p>
    <w:p w14:paraId="6D64294C" w14:textId="77777777" w:rsidR="003162F7" w:rsidRDefault="00CD66F3">
      <w:pPr>
        <w:numPr>
          <w:ilvl w:val="0"/>
          <w:numId w:val="2"/>
        </w:numPr>
        <w:ind w:left="1337" w:right="13" w:hanging="360"/>
      </w:pPr>
      <w:r>
        <w:t xml:space="preserve">D’agir de façon directe ou indirecte auprès des détenus pour influer sur leurs moyens de défense et sur le choix de leur défenseur. </w:t>
      </w:r>
    </w:p>
    <w:p w14:paraId="36913867" w14:textId="77777777" w:rsidR="003162F7" w:rsidRDefault="00CD66F3">
      <w:pPr>
        <w:spacing w:after="0" w:line="259" w:lineRule="auto"/>
        <w:ind w:left="0" w:right="0" w:firstLine="0"/>
        <w:jc w:val="left"/>
      </w:pPr>
      <w:r>
        <w:t xml:space="preserve"> </w:t>
      </w:r>
    </w:p>
    <w:p w14:paraId="7C2DA18E" w14:textId="77777777" w:rsidR="003162F7" w:rsidRDefault="00CD66F3">
      <w:pPr>
        <w:spacing w:after="0" w:line="259" w:lineRule="auto"/>
        <w:ind w:left="10" w:right="1"/>
        <w:jc w:val="right"/>
      </w:pPr>
      <w:r>
        <w:rPr>
          <w:b/>
        </w:rPr>
        <w:t xml:space="preserve">Article D 220 du code de la procédure pénale </w:t>
      </w:r>
    </w:p>
    <w:p w14:paraId="7D9BB221" w14:textId="77777777" w:rsidR="003162F7" w:rsidRDefault="00CD66F3">
      <w:pPr>
        <w:ind w:left="612" w:right="0"/>
        <w:jc w:val="left"/>
      </w:pPr>
      <w:r>
        <w:rPr>
          <w:i/>
        </w:rPr>
        <w:t xml:space="preserve">(Décret n°98-1099 du 8 décembre 1998 art.186 Journal Officiel du 9 décembre 1998) </w:t>
      </w:r>
    </w:p>
    <w:p w14:paraId="590D8B68" w14:textId="77777777" w:rsidR="003162F7" w:rsidRDefault="00CD66F3">
      <w:pPr>
        <w:ind w:left="636" w:right="13"/>
      </w:pPr>
      <w:r>
        <w:t>L’entrée ou la sortie de sommes d’argent, correspondances ou objets quelconques n’est régulière que si elle est conforme aux dispositions du présent titre et du règlement in</w:t>
      </w:r>
      <w:r>
        <w:t xml:space="preserve">térieur de l’établissement, ou si elle a été expressément autorisée par le chef de l’établissement dans le cas où celui-ci est habilité à le faire. </w:t>
      </w:r>
    </w:p>
    <w:p w14:paraId="77A9F283" w14:textId="77777777" w:rsidR="003162F7" w:rsidRDefault="00CD66F3">
      <w:pPr>
        <w:ind w:left="636" w:right="13"/>
      </w:pPr>
      <w:r>
        <w:t>En toute hypothèse, les sommes, correspondances ou objets doivent être soumis au contrôle de l’administrati</w:t>
      </w:r>
      <w:r>
        <w:t xml:space="preserve">on. </w:t>
      </w:r>
    </w:p>
    <w:p w14:paraId="4DC994B5" w14:textId="77777777" w:rsidR="003162F7" w:rsidRDefault="00CD66F3">
      <w:pPr>
        <w:ind w:left="636" w:right="13"/>
      </w:pPr>
      <w:r>
        <w:t xml:space="preserve">Indépendamment des avis prévus à l’article D 280, il est donné connaissance à l’autorité judiciaire, en vue de l’application éventuelle des pénalités prévues à l’article 434-35 du Code Pénal, de la découverte des sommes, correspondances ou objets qui </w:t>
      </w:r>
      <w:r>
        <w:t xml:space="preserve">seraient trouvés en possession des détenus ou de leurs visiteurs et qui auraient été envoyés ou remis contrairement aux prescriptions des deux alinéas précédents. </w:t>
      </w:r>
    </w:p>
    <w:p w14:paraId="495ACD2E" w14:textId="77777777" w:rsidR="003162F7" w:rsidRDefault="00CD66F3">
      <w:pPr>
        <w:spacing w:after="8" w:line="259" w:lineRule="auto"/>
        <w:ind w:left="0" w:right="0" w:firstLine="0"/>
        <w:jc w:val="left"/>
      </w:pPr>
      <w:r>
        <w:rPr>
          <w:sz w:val="24"/>
        </w:rPr>
        <w:t xml:space="preserve"> </w:t>
      </w:r>
    </w:p>
    <w:p w14:paraId="3B7E26FE" w14:textId="77777777" w:rsidR="003162F7" w:rsidRDefault="00CD66F3">
      <w:pPr>
        <w:spacing w:after="10" w:line="249" w:lineRule="auto"/>
        <w:ind w:left="996" w:right="0"/>
        <w:jc w:val="left"/>
      </w:pPr>
      <w:r>
        <w:rPr>
          <w:b/>
          <w:sz w:val="24"/>
        </w:rPr>
        <w:t>4-</w:t>
      </w:r>
      <w:r>
        <w:rPr>
          <w:rFonts w:ascii="Arial" w:eastAsia="Arial" w:hAnsi="Arial" w:cs="Arial"/>
          <w:b/>
          <w:sz w:val="24"/>
        </w:rPr>
        <w:t xml:space="preserve"> </w:t>
      </w:r>
      <w:r>
        <w:rPr>
          <w:b/>
          <w:sz w:val="24"/>
          <w:u w:val="single" w:color="000000"/>
        </w:rPr>
        <w:t>MODALITES D’OBTENTION DES</w:t>
      </w:r>
      <w:r>
        <w:rPr>
          <w:b/>
          <w:sz w:val="24"/>
        </w:rPr>
        <w:t xml:space="preserve"> </w:t>
      </w:r>
    </w:p>
    <w:p w14:paraId="71AAAA79" w14:textId="77777777" w:rsidR="003162F7" w:rsidRDefault="00CD66F3">
      <w:pPr>
        <w:spacing w:after="0" w:line="259" w:lineRule="auto"/>
        <w:ind w:left="0" w:right="790" w:firstLine="0"/>
        <w:jc w:val="center"/>
      </w:pPr>
      <w:r>
        <w:rPr>
          <w:b/>
          <w:sz w:val="24"/>
          <w:u w:val="single" w:color="000000"/>
        </w:rPr>
        <w:t>AUTORISATIONS D’ACCES AUX</w:t>
      </w:r>
      <w:r>
        <w:rPr>
          <w:b/>
          <w:sz w:val="24"/>
        </w:rPr>
        <w:t xml:space="preserve"> </w:t>
      </w:r>
    </w:p>
    <w:p w14:paraId="3B5AD9BF" w14:textId="77777777" w:rsidR="003162F7" w:rsidRDefault="00CD66F3">
      <w:pPr>
        <w:pStyle w:val="Titre1"/>
        <w:spacing w:after="173"/>
        <w:ind w:left="1371"/>
      </w:pPr>
      <w:r>
        <w:lastRenderedPageBreak/>
        <w:t>ETABLISSEMENTS</w:t>
      </w:r>
      <w:r>
        <w:rPr>
          <w:u w:val="none"/>
        </w:rPr>
        <w:t xml:space="preserve"> </w:t>
      </w:r>
    </w:p>
    <w:p w14:paraId="27603C8B" w14:textId="77777777" w:rsidR="003162F7" w:rsidRDefault="00CD66F3">
      <w:pPr>
        <w:ind w:left="111" w:right="540"/>
      </w:pPr>
      <w:r>
        <w:t>Les entreprises a</w:t>
      </w:r>
      <w:r>
        <w:t xml:space="preserve">dresseront, en vue de l’obtention des autorisations d’accès, une liste nominative des personnes appelées à travailler à l’intérieur de l’établissement pénitentiaire ou à y pénétrer. </w:t>
      </w:r>
    </w:p>
    <w:p w14:paraId="31FF7744" w14:textId="77777777" w:rsidR="003162F7" w:rsidRDefault="00CD66F3">
      <w:pPr>
        <w:spacing w:after="0" w:line="259" w:lineRule="auto"/>
        <w:ind w:left="0" w:right="0" w:firstLine="0"/>
        <w:jc w:val="left"/>
      </w:pPr>
      <w:r>
        <w:t xml:space="preserve"> </w:t>
      </w:r>
    </w:p>
    <w:p w14:paraId="308F2C38" w14:textId="77777777" w:rsidR="003162F7" w:rsidRDefault="00CD66F3">
      <w:pPr>
        <w:spacing w:after="232"/>
        <w:ind w:left="111" w:right="13"/>
      </w:pPr>
      <w:r>
        <w:t xml:space="preserve">Chacune de ces personnes devra fournir au préalable au chef </w:t>
      </w:r>
      <w:r>
        <w:t xml:space="preserve">d’établissement : </w:t>
      </w:r>
    </w:p>
    <w:p w14:paraId="7FA022E0" w14:textId="77777777" w:rsidR="003162F7" w:rsidRDefault="00CD66F3">
      <w:pPr>
        <w:numPr>
          <w:ilvl w:val="0"/>
          <w:numId w:val="3"/>
        </w:numPr>
        <w:ind w:right="1772" w:hanging="360"/>
      </w:pPr>
      <w:r>
        <w:t xml:space="preserve">Une copie du livret de famille régulièrement tenu à jour ; </w:t>
      </w:r>
      <w:r>
        <w:rPr>
          <w:rFonts w:ascii="Courier New" w:eastAsia="Courier New" w:hAnsi="Courier New" w:cs="Courier New"/>
        </w:rPr>
        <w:t>o</w:t>
      </w:r>
      <w:r>
        <w:rPr>
          <w:rFonts w:ascii="Arial" w:eastAsia="Arial" w:hAnsi="Arial" w:cs="Arial"/>
        </w:rPr>
        <w:t xml:space="preserve"> </w:t>
      </w:r>
      <w:r>
        <w:t xml:space="preserve">Deux photographies ; </w:t>
      </w:r>
    </w:p>
    <w:p w14:paraId="3D66F6F8" w14:textId="77777777" w:rsidR="003162F7" w:rsidRDefault="00CD66F3">
      <w:pPr>
        <w:numPr>
          <w:ilvl w:val="0"/>
          <w:numId w:val="3"/>
        </w:numPr>
        <w:ind w:right="1772" w:hanging="360"/>
      </w:pPr>
      <w:r>
        <w:t>Une photocopie recto-</w:t>
      </w:r>
      <w:r>
        <w:t xml:space="preserve">verso de la carte nationale d’identité avec photo en cours de validité. </w:t>
      </w:r>
    </w:p>
    <w:p w14:paraId="321D4ADB" w14:textId="77777777" w:rsidR="003162F7" w:rsidRDefault="00CD66F3">
      <w:pPr>
        <w:spacing w:after="0" w:line="259" w:lineRule="auto"/>
        <w:ind w:left="0" w:right="0" w:firstLine="0"/>
        <w:jc w:val="left"/>
      </w:pPr>
      <w:r>
        <w:t xml:space="preserve"> </w:t>
      </w:r>
    </w:p>
    <w:p w14:paraId="28CD8755" w14:textId="77777777" w:rsidR="003162F7" w:rsidRDefault="00CD66F3">
      <w:pPr>
        <w:ind w:left="636" w:right="535"/>
      </w:pPr>
      <w:r>
        <w:t xml:space="preserve">Toute personne entrant dans l’établissement sera contrôlée à l’aide d’un détecteur manuel et les sacs, pochettes… devront être ouvertes aux fins de vérification. </w:t>
      </w:r>
    </w:p>
    <w:p w14:paraId="6FCD7E33" w14:textId="77777777" w:rsidR="003162F7" w:rsidRDefault="00CD66F3">
      <w:pPr>
        <w:ind w:left="636" w:right="530"/>
      </w:pPr>
      <w:r>
        <w:t>Toutes ces disposi</w:t>
      </w:r>
      <w:r>
        <w:t xml:space="preserve">tions – listes nominatives, fourniture préalable des documents, vérification d’identité, contrôle – sont applicables aux conducteurs et passagers des véhicules. </w:t>
      </w:r>
    </w:p>
    <w:p w14:paraId="396F5ED1" w14:textId="77777777" w:rsidR="003162F7" w:rsidRDefault="00CD66F3">
      <w:pPr>
        <w:ind w:left="636" w:right="531"/>
      </w:pPr>
      <w:r>
        <w:t>Les entreprises fourniront la liste des véhicules intervenant sur le chantier avec les immatri</w:t>
      </w:r>
      <w:r>
        <w:t xml:space="preserve">culations. Les mesures de contrôle sont effectuées selon les mêmes modalités que les autres véhicules : </w:t>
      </w:r>
    </w:p>
    <w:p w14:paraId="00954E2C" w14:textId="77777777" w:rsidR="003162F7" w:rsidRDefault="00CD66F3">
      <w:pPr>
        <w:numPr>
          <w:ilvl w:val="0"/>
          <w:numId w:val="3"/>
        </w:numPr>
        <w:spacing w:after="221"/>
        <w:ind w:right="1772" w:hanging="360"/>
      </w:pPr>
      <w:r>
        <w:t xml:space="preserve">Contrôle du fret ; </w:t>
      </w:r>
      <w:r>
        <w:rPr>
          <w:rFonts w:ascii="Courier New" w:eastAsia="Courier New" w:hAnsi="Courier New" w:cs="Courier New"/>
        </w:rPr>
        <w:t>o</w:t>
      </w:r>
      <w:r>
        <w:rPr>
          <w:rFonts w:ascii="Arial" w:eastAsia="Arial" w:hAnsi="Arial" w:cs="Arial"/>
        </w:rPr>
        <w:t xml:space="preserve"> </w:t>
      </w:r>
      <w:r>
        <w:t xml:space="preserve">Contrôle du dessous et de la cabine du véhicule. </w:t>
      </w:r>
    </w:p>
    <w:p w14:paraId="4D03A279" w14:textId="7B00E550" w:rsidR="003162F7" w:rsidRDefault="00CD66F3" w:rsidP="00525A1B">
      <w:pPr>
        <w:spacing w:after="25" w:line="259" w:lineRule="auto"/>
        <w:ind w:left="0" w:right="0" w:firstLine="0"/>
        <w:jc w:val="left"/>
      </w:pPr>
      <w:r>
        <w:t xml:space="preserve"> </w:t>
      </w:r>
      <w:r>
        <w:t xml:space="preserve"> </w:t>
      </w:r>
    </w:p>
    <w:p w14:paraId="14BDD24A" w14:textId="3D2ADEBB" w:rsidR="003162F7" w:rsidRDefault="00CD66F3" w:rsidP="00525A1B">
      <w:pPr>
        <w:spacing w:after="0" w:line="259" w:lineRule="auto"/>
        <w:ind w:left="0" w:right="0" w:firstLine="0"/>
        <w:jc w:val="left"/>
      </w:pPr>
      <w:r>
        <w:t xml:space="preserve"> </w:t>
      </w:r>
    </w:p>
    <w:p w14:paraId="51392C69" w14:textId="587DD0AB" w:rsidR="003162F7" w:rsidRDefault="00525A1B">
      <w:pPr>
        <w:pStyle w:val="Titre1"/>
        <w:ind w:left="1191"/>
      </w:pPr>
      <w:r>
        <w:rPr>
          <w:u w:val="none"/>
        </w:rPr>
        <w:t>5</w:t>
      </w:r>
      <w:r w:rsidR="00CD66F3">
        <w:rPr>
          <w:u w:val="none"/>
        </w:rPr>
        <w:t>-</w:t>
      </w:r>
      <w:r w:rsidR="00CD66F3">
        <w:rPr>
          <w:rFonts w:ascii="Arial" w:eastAsia="Arial" w:hAnsi="Arial" w:cs="Arial"/>
          <w:u w:val="none"/>
        </w:rPr>
        <w:t xml:space="preserve"> </w:t>
      </w:r>
      <w:r w:rsidR="00CD66F3">
        <w:t>DIVERS</w:t>
      </w:r>
      <w:r w:rsidR="00CD66F3">
        <w:rPr>
          <w:u w:val="none"/>
        </w:rPr>
        <w:t xml:space="preserve"> </w:t>
      </w:r>
    </w:p>
    <w:p w14:paraId="19699595" w14:textId="77777777" w:rsidR="003162F7" w:rsidRDefault="00CD66F3">
      <w:pPr>
        <w:spacing w:after="0" w:line="259" w:lineRule="auto"/>
        <w:ind w:left="0" w:right="0" w:firstLine="0"/>
        <w:jc w:val="left"/>
      </w:pPr>
      <w:r>
        <w:rPr>
          <w:b/>
        </w:rPr>
        <w:t xml:space="preserve"> </w:t>
      </w:r>
    </w:p>
    <w:p w14:paraId="029C3C04" w14:textId="77777777" w:rsidR="003162F7" w:rsidRDefault="00CD66F3">
      <w:pPr>
        <w:ind w:left="636" w:right="13"/>
      </w:pPr>
      <w:r>
        <w:t xml:space="preserve">Le double des clés de la baraque de chantier devra être remis au chef de l’établissement. </w:t>
      </w:r>
    </w:p>
    <w:p w14:paraId="3EB7127C" w14:textId="77777777" w:rsidR="003162F7" w:rsidRDefault="00CD66F3">
      <w:pPr>
        <w:spacing w:after="26"/>
        <w:ind w:left="1167" w:right="13"/>
      </w:pPr>
      <w:r>
        <w:t xml:space="preserve">Le personnel pénitentiaire est habilité à effectuer des rondes et des contrôles à l’intérieur du chantier. </w:t>
      </w:r>
    </w:p>
    <w:p w14:paraId="104CFF43" w14:textId="77777777" w:rsidR="003162F7" w:rsidRDefault="00CD66F3">
      <w:pPr>
        <w:spacing w:after="216"/>
        <w:ind w:left="636" w:right="13"/>
      </w:pPr>
      <w:r>
        <w:t>Les entreprises devront prendre toutes les</w:t>
      </w:r>
      <w:r>
        <w:t xml:space="preserve"> dispositions utiles afin de préserver les conduites de gaz, eau potable, etc… ainsi que les circuits d’alarme reliant les bâtiments. </w:t>
      </w:r>
    </w:p>
    <w:p w14:paraId="74E95A25" w14:textId="77777777" w:rsidR="003162F7" w:rsidRDefault="00CD66F3">
      <w:pPr>
        <w:ind w:left="636" w:right="13"/>
      </w:pPr>
      <w:r>
        <w:lastRenderedPageBreak/>
        <w:t>Le chef de l’établissement devra pouvoir joindre à tout moment, y compris les samedis après-midi, dimanches et jours féri</w:t>
      </w:r>
      <w:r>
        <w:t xml:space="preserve">és, un responsable de l’entreprise travaillant sur le chantier. </w:t>
      </w:r>
    </w:p>
    <w:p w14:paraId="37342F1C" w14:textId="77777777" w:rsidR="003162F7" w:rsidRDefault="00CD66F3">
      <w:pPr>
        <w:ind w:left="636" w:right="13"/>
      </w:pPr>
      <w:r>
        <w:t xml:space="preserve">L’entreprise sera tenue d’intervenir sur simple injonction du chef d’établissement sans prétendre à aucune indemnité. </w:t>
      </w:r>
    </w:p>
    <w:p w14:paraId="68000DC6" w14:textId="77777777" w:rsidR="003162F7" w:rsidRDefault="00CD66F3">
      <w:pPr>
        <w:spacing w:after="0" w:line="259" w:lineRule="auto"/>
        <w:ind w:left="0" w:right="0" w:firstLine="0"/>
        <w:jc w:val="left"/>
      </w:pPr>
      <w:r>
        <w:t xml:space="preserve"> </w:t>
      </w:r>
    </w:p>
    <w:p w14:paraId="651D6581" w14:textId="77777777" w:rsidR="003162F7" w:rsidRDefault="00CD66F3">
      <w:pPr>
        <w:spacing w:after="0" w:line="259" w:lineRule="auto"/>
        <w:ind w:left="0" w:right="0" w:firstLine="0"/>
        <w:jc w:val="left"/>
      </w:pPr>
      <w:r>
        <w:t xml:space="preserve"> </w:t>
      </w:r>
    </w:p>
    <w:p w14:paraId="33CBFA61" w14:textId="77777777" w:rsidR="003162F7" w:rsidRDefault="00CD66F3">
      <w:pPr>
        <w:spacing w:after="0" w:line="259" w:lineRule="auto"/>
        <w:ind w:left="0" w:right="0" w:firstLine="0"/>
        <w:jc w:val="left"/>
      </w:pPr>
      <w:r>
        <w:t xml:space="preserve"> </w:t>
      </w:r>
    </w:p>
    <w:p w14:paraId="33512006" w14:textId="77777777" w:rsidR="003162F7" w:rsidRDefault="00CD66F3">
      <w:pPr>
        <w:spacing w:after="0" w:line="259" w:lineRule="auto"/>
        <w:ind w:left="0" w:right="0" w:firstLine="0"/>
        <w:jc w:val="left"/>
      </w:pPr>
      <w:r>
        <w:t xml:space="preserve"> </w:t>
      </w:r>
    </w:p>
    <w:p w14:paraId="4A465647" w14:textId="77777777" w:rsidR="003162F7" w:rsidRDefault="00CD66F3">
      <w:pPr>
        <w:spacing w:after="41" w:line="259" w:lineRule="auto"/>
        <w:ind w:left="0" w:right="0" w:firstLine="0"/>
        <w:jc w:val="left"/>
      </w:pPr>
      <w:r>
        <w:t xml:space="preserve"> </w:t>
      </w:r>
    </w:p>
    <w:p w14:paraId="0768C24E" w14:textId="77777777" w:rsidR="003162F7" w:rsidRDefault="00CD66F3">
      <w:pPr>
        <w:spacing w:after="0" w:line="259" w:lineRule="auto"/>
        <w:ind w:left="0" w:right="0" w:firstLine="0"/>
        <w:jc w:val="left"/>
      </w:pPr>
      <w:r>
        <w:t xml:space="preserve"> </w:t>
      </w:r>
    </w:p>
    <w:p w14:paraId="58F2DC03" w14:textId="77777777" w:rsidR="003162F7" w:rsidRDefault="00CD66F3">
      <w:pPr>
        <w:spacing w:after="0" w:line="259" w:lineRule="auto"/>
        <w:ind w:left="3845" w:right="0" w:firstLine="0"/>
        <w:jc w:val="left"/>
      </w:pPr>
      <w:r>
        <w:rPr>
          <w:rFonts w:ascii="Calibri" w:eastAsia="Calibri" w:hAnsi="Calibri" w:cs="Calibri"/>
          <w:noProof/>
          <w:sz w:val="22"/>
        </w:rPr>
        <mc:AlternateContent>
          <mc:Choice Requires="wpg">
            <w:drawing>
              <wp:inline distT="0" distB="0" distL="0" distR="0" wp14:anchorId="61DABE7A" wp14:editId="61386FE4">
                <wp:extent cx="2076323" cy="2210308"/>
                <wp:effectExtent l="0" t="0" r="635" b="0"/>
                <wp:docPr id="10576" name="Group 10576"/>
                <wp:cNvGraphicFramePr/>
                <a:graphic xmlns:a="http://schemas.openxmlformats.org/drawingml/2006/main">
                  <a:graphicData uri="http://schemas.microsoft.com/office/word/2010/wordprocessingGroup">
                    <wpg:wgp>
                      <wpg:cNvGrpSpPr/>
                      <wpg:grpSpPr>
                        <a:xfrm>
                          <a:off x="0" y="0"/>
                          <a:ext cx="2076323" cy="2210308"/>
                          <a:chOff x="0" y="0"/>
                          <a:chExt cx="2076323" cy="2210308"/>
                        </a:xfrm>
                      </wpg:grpSpPr>
                      <wps:wsp>
                        <wps:cNvPr id="12506" name="Shape 12506"/>
                        <wps:cNvSpPr/>
                        <wps:spPr>
                          <a:xfrm>
                            <a:off x="9144" y="9144"/>
                            <a:ext cx="2058035" cy="2192020"/>
                          </a:xfrm>
                          <a:custGeom>
                            <a:avLst/>
                            <a:gdLst/>
                            <a:ahLst/>
                            <a:cxnLst/>
                            <a:rect l="0" t="0" r="0" b="0"/>
                            <a:pathLst>
                              <a:path w="2058035" h="2192020">
                                <a:moveTo>
                                  <a:pt x="0" y="0"/>
                                </a:moveTo>
                                <a:lnTo>
                                  <a:pt x="2058035" y="0"/>
                                </a:lnTo>
                                <a:lnTo>
                                  <a:pt x="2058035" y="2192020"/>
                                </a:lnTo>
                                <a:lnTo>
                                  <a:pt x="0" y="2192020"/>
                                </a:lnTo>
                                <a:lnTo>
                                  <a:pt x="0" y="0"/>
                                </a:lnTo>
                              </a:path>
                            </a:pathLst>
                          </a:custGeom>
                          <a:ln w="0" cap="flat">
                            <a:miter lim="127000"/>
                          </a:ln>
                        </wps:spPr>
                        <wps:style>
                          <a:lnRef idx="0">
                            <a:srgbClr val="000000">
                              <a:alpha val="0"/>
                            </a:srgbClr>
                          </a:lnRef>
                          <a:fillRef idx="1">
                            <a:srgbClr val="B3B3B3"/>
                          </a:fillRef>
                          <a:effectRef idx="0">
                            <a:scrgbClr r="0" g="0" b="0"/>
                          </a:effectRef>
                          <a:fontRef idx="none"/>
                        </wps:style>
                        <wps:bodyPr/>
                      </wps:wsp>
                      <wps:wsp>
                        <wps:cNvPr id="1651" name="Shape 1651"/>
                        <wps:cNvSpPr/>
                        <wps:spPr>
                          <a:xfrm>
                            <a:off x="12192" y="12192"/>
                            <a:ext cx="1025970" cy="2185924"/>
                          </a:xfrm>
                          <a:custGeom>
                            <a:avLst/>
                            <a:gdLst/>
                            <a:ahLst/>
                            <a:cxnLst/>
                            <a:rect l="0" t="0" r="0" b="0"/>
                            <a:pathLst>
                              <a:path w="1025970" h="2185924">
                                <a:moveTo>
                                  <a:pt x="0" y="0"/>
                                </a:moveTo>
                                <a:lnTo>
                                  <a:pt x="1025970" y="0"/>
                                </a:lnTo>
                                <a:lnTo>
                                  <a:pt x="1025970" y="6096"/>
                                </a:lnTo>
                                <a:lnTo>
                                  <a:pt x="6096" y="6096"/>
                                </a:lnTo>
                                <a:lnTo>
                                  <a:pt x="6096" y="2179828"/>
                                </a:lnTo>
                                <a:lnTo>
                                  <a:pt x="1025970" y="2179828"/>
                                </a:lnTo>
                                <a:lnTo>
                                  <a:pt x="1025970" y="2185924"/>
                                </a:lnTo>
                                <a:lnTo>
                                  <a:pt x="0" y="21859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52" name="Shape 1652"/>
                        <wps:cNvSpPr/>
                        <wps:spPr>
                          <a:xfrm>
                            <a:off x="0" y="0"/>
                            <a:ext cx="1038162" cy="2210308"/>
                          </a:xfrm>
                          <a:custGeom>
                            <a:avLst/>
                            <a:gdLst/>
                            <a:ahLst/>
                            <a:cxnLst/>
                            <a:rect l="0" t="0" r="0" b="0"/>
                            <a:pathLst>
                              <a:path w="1038162" h="2210308">
                                <a:moveTo>
                                  <a:pt x="9144" y="0"/>
                                </a:moveTo>
                                <a:lnTo>
                                  <a:pt x="1038162" y="0"/>
                                </a:lnTo>
                                <a:lnTo>
                                  <a:pt x="1038162" y="6096"/>
                                </a:lnTo>
                                <a:lnTo>
                                  <a:pt x="9144" y="6096"/>
                                </a:lnTo>
                                <a:cubicBezTo>
                                  <a:pt x="7493" y="6096"/>
                                  <a:pt x="6096" y="7493"/>
                                  <a:pt x="6096" y="9144"/>
                                </a:cubicBezTo>
                                <a:lnTo>
                                  <a:pt x="6096" y="2201164"/>
                                </a:lnTo>
                                <a:cubicBezTo>
                                  <a:pt x="6096" y="2202815"/>
                                  <a:pt x="7493" y="2204212"/>
                                  <a:pt x="9144" y="2204212"/>
                                </a:cubicBezTo>
                                <a:lnTo>
                                  <a:pt x="1038162" y="2204212"/>
                                </a:lnTo>
                                <a:lnTo>
                                  <a:pt x="1038162" y="2210308"/>
                                </a:lnTo>
                                <a:lnTo>
                                  <a:pt x="9144" y="2210308"/>
                                </a:lnTo>
                                <a:cubicBezTo>
                                  <a:pt x="4064" y="2210308"/>
                                  <a:pt x="0" y="2206244"/>
                                  <a:pt x="0" y="2201164"/>
                                </a:cubicBezTo>
                                <a:lnTo>
                                  <a:pt x="0" y="9144"/>
                                </a:lnTo>
                                <a:cubicBezTo>
                                  <a:pt x="0" y="4064"/>
                                  <a:pt x="4064" y="0"/>
                                  <a:pt x="914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53" name="Shape 1653"/>
                        <wps:cNvSpPr/>
                        <wps:spPr>
                          <a:xfrm>
                            <a:off x="1038162" y="12192"/>
                            <a:ext cx="1025970" cy="2185924"/>
                          </a:xfrm>
                          <a:custGeom>
                            <a:avLst/>
                            <a:gdLst/>
                            <a:ahLst/>
                            <a:cxnLst/>
                            <a:rect l="0" t="0" r="0" b="0"/>
                            <a:pathLst>
                              <a:path w="1025970" h="2185924">
                                <a:moveTo>
                                  <a:pt x="0" y="0"/>
                                </a:moveTo>
                                <a:lnTo>
                                  <a:pt x="1025970" y="0"/>
                                </a:lnTo>
                                <a:lnTo>
                                  <a:pt x="1025970" y="2185924"/>
                                </a:lnTo>
                                <a:lnTo>
                                  <a:pt x="0" y="2185924"/>
                                </a:lnTo>
                                <a:lnTo>
                                  <a:pt x="0" y="2179828"/>
                                </a:lnTo>
                                <a:lnTo>
                                  <a:pt x="1019873" y="2179828"/>
                                </a:lnTo>
                                <a:lnTo>
                                  <a:pt x="1019873" y="6096"/>
                                </a:lnTo>
                                <a:lnTo>
                                  <a:pt x="0"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54" name="Shape 1654"/>
                        <wps:cNvSpPr/>
                        <wps:spPr>
                          <a:xfrm>
                            <a:off x="1038162" y="0"/>
                            <a:ext cx="1038161" cy="2210308"/>
                          </a:xfrm>
                          <a:custGeom>
                            <a:avLst/>
                            <a:gdLst/>
                            <a:ahLst/>
                            <a:cxnLst/>
                            <a:rect l="0" t="0" r="0" b="0"/>
                            <a:pathLst>
                              <a:path w="1038161" h="2210308">
                                <a:moveTo>
                                  <a:pt x="0" y="0"/>
                                </a:moveTo>
                                <a:lnTo>
                                  <a:pt x="1029017" y="0"/>
                                </a:lnTo>
                                <a:cubicBezTo>
                                  <a:pt x="1034097" y="0"/>
                                  <a:pt x="1038161" y="4064"/>
                                  <a:pt x="1038161" y="9144"/>
                                </a:cubicBezTo>
                                <a:lnTo>
                                  <a:pt x="1038161" y="2201164"/>
                                </a:lnTo>
                                <a:cubicBezTo>
                                  <a:pt x="1038161" y="2206244"/>
                                  <a:pt x="1034097" y="2210308"/>
                                  <a:pt x="1029017" y="2210308"/>
                                </a:cubicBezTo>
                                <a:lnTo>
                                  <a:pt x="0" y="2210308"/>
                                </a:lnTo>
                                <a:lnTo>
                                  <a:pt x="0" y="2204212"/>
                                </a:lnTo>
                                <a:lnTo>
                                  <a:pt x="1029017" y="2204212"/>
                                </a:lnTo>
                                <a:cubicBezTo>
                                  <a:pt x="1030669" y="2204212"/>
                                  <a:pt x="1032065" y="2202815"/>
                                  <a:pt x="1032065" y="2201164"/>
                                </a:cubicBezTo>
                                <a:lnTo>
                                  <a:pt x="1032065" y="9144"/>
                                </a:lnTo>
                                <a:cubicBezTo>
                                  <a:pt x="1032065" y="7493"/>
                                  <a:pt x="1030669" y="6096"/>
                                  <a:pt x="1029017" y="6096"/>
                                </a:cubicBezTo>
                                <a:lnTo>
                                  <a:pt x="0"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656" name="Picture 1656"/>
                          <pic:cNvPicPr/>
                        </pic:nvPicPr>
                        <pic:blipFill>
                          <a:blip r:embed="rId7"/>
                          <a:stretch>
                            <a:fillRect/>
                          </a:stretch>
                        </pic:blipFill>
                        <pic:spPr>
                          <a:xfrm>
                            <a:off x="17907" y="17653"/>
                            <a:ext cx="2040636" cy="2174748"/>
                          </a:xfrm>
                          <a:prstGeom prst="rect">
                            <a:avLst/>
                          </a:prstGeom>
                        </pic:spPr>
                      </pic:pic>
                      <wps:wsp>
                        <wps:cNvPr id="1657" name="Rectangle 1657"/>
                        <wps:cNvSpPr/>
                        <wps:spPr>
                          <a:xfrm>
                            <a:off x="53594" y="20138"/>
                            <a:ext cx="205045" cy="186236"/>
                          </a:xfrm>
                          <a:prstGeom prst="rect">
                            <a:avLst/>
                          </a:prstGeom>
                          <a:ln>
                            <a:noFill/>
                          </a:ln>
                        </wps:spPr>
                        <wps:txbx>
                          <w:txbxContent>
                            <w:p w14:paraId="1E269BD1" w14:textId="77777777" w:rsidR="003162F7" w:rsidRDefault="00CD66F3">
                              <w:pPr>
                                <w:spacing w:after="160" w:line="259" w:lineRule="auto"/>
                                <w:ind w:left="0" w:right="0" w:firstLine="0"/>
                                <w:jc w:val="left"/>
                              </w:pPr>
                              <w:r>
                                <w:rPr>
                                  <w:b/>
                                </w:rPr>
                                <w:t>Lu</w:t>
                              </w:r>
                            </w:p>
                          </w:txbxContent>
                        </wps:txbx>
                        <wps:bodyPr horzOverflow="overflow" vert="horz" lIns="0" tIns="0" rIns="0" bIns="0" rtlCol="0">
                          <a:noAutofit/>
                        </wps:bodyPr>
                      </wps:wsp>
                      <wps:wsp>
                        <wps:cNvPr id="1658" name="Rectangle 1658"/>
                        <wps:cNvSpPr/>
                        <wps:spPr>
                          <a:xfrm>
                            <a:off x="207518" y="20138"/>
                            <a:ext cx="42059" cy="186236"/>
                          </a:xfrm>
                          <a:prstGeom prst="rect">
                            <a:avLst/>
                          </a:prstGeom>
                          <a:ln>
                            <a:noFill/>
                          </a:ln>
                        </wps:spPr>
                        <wps:txbx>
                          <w:txbxContent>
                            <w:p w14:paraId="54D04281"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659" name="Rectangle 1659"/>
                        <wps:cNvSpPr/>
                        <wps:spPr>
                          <a:xfrm>
                            <a:off x="234950" y="20138"/>
                            <a:ext cx="131020" cy="186236"/>
                          </a:xfrm>
                          <a:prstGeom prst="rect">
                            <a:avLst/>
                          </a:prstGeom>
                          <a:ln>
                            <a:noFill/>
                          </a:ln>
                        </wps:spPr>
                        <wps:txbx>
                          <w:txbxContent>
                            <w:p w14:paraId="51FE9DAB" w14:textId="77777777" w:rsidR="003162F7" w:rsidRDefault="00CD66F3">
                              <w:pPr>
                                <w:spacing w:after="160" w:line="259" w:lineRule="auto"/>
                                <w:ind w:left="0" w:right="0" w:firstLine="0"/>
                                <w:jc w:val="left"/>
                              </w:pPr>
                              <w:proofErr w:type="gramStart"/>
                              <w:r>
                                <w:rPr>
                                  <w:b/>
                                </w:rPr>
                                <w:t>et</w:t>
                              </w:r>
                              <w:proofErr w:type="gramEnd"/>
                            </w:p>
                          </w:txbxContent>
                        </wps:txbx>
                        <wps:bodyPr horzOverflow="overflow" vert="horz" lIns="0" tIns="0" rIns="0" bIns="0" rtlCol="0">
                          <a:noAutofit/>
                        </wps:bodyPr>
                      </wps:wsp>
                      <wps:wsp>
                        <wps:cNvPr id="1660" name="Rectangle 1660"/>
                        <wps:cNvSpPr/>
                        <wps:spPr>
                          <a:xfrm>
                            <a:off x="334264" y="20138"/>
                            <a:ext cx="42059" cy="186236"/>
                          </a:xfrm>
                          <a:prstGeom prst="rect">
                            <a:avLst/>
                          </a:prstGeom>
                          <a:ln>
                            <a:noFill/>
                          </a:ln>
                        </wps:spPr>
                        <wps:txbx>
                          <w:txbxContent>
                            <w:p w14:paraId="2AC8F67E"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661" name="Rectangle 1661"/>
                        <wps:cNvSpPr/>
                        <wps:spPr>
                          <a:xfrm>
                            <a:off x="363220" y="20138"/>
                            <a:ext cx="728118" cy="186236"/>
                          </a:xfrm>
                          <a:prstGeom prst="rect">
                            <a:avLst/>
                          </a:prstGeom>
                          <a:ln>
                            <a:noFill/>
                          </a:ln>
                        </wps:spPr>
                        <wps:txbx>
                          <w:txbxContent>
                            <w:p w14:paraId="26006552" w14:textId="3B4155A3" w:rsidR="003162F7" w:rsidRDefault="000C3EF9">
                              <w:pPr>
                                <w:spacing w:after="160" w:line="259" w:lineRule="auto"/>
                                <w:ind w:left="0" w:right="0" w:firstLine="0"/>
                                <w:jc w:val="left"/>
                              </w:pPr>
                              <w:r>
                                <w:rPr>
                                  <w:b/>
                                </w:rPr>
                                <w:t>Approuvé</w:t>
                              </w:r>
                              <w:r w:rsidR="00CD66F3">
                                <w:rPr>
                                  <w:b/>
                                </w:rPr>
                                <w:t>,</w:t>
                              </w:r>
                            </w:p>
                          </w:txbxContent>
                        </wps:txbx>
                        <wps:bodyPr horzOverflow="overflow" vert="horz" lIns="0" tIns="0" rIns="0" bIns="0" rtlCol="0">
                          <a:noAutofit/>
                        </wps:bodyPr>
                      </wps:wsp>
                      <wps:wsp>
                        <wps:cNvPr id="1662" name="Rectangle 1662"/>
                        <wps:cNvSpPr/>
                        <wps:spPr>
                          <a:xfrm>
                            <a:off x="911860" y="20138"/>
                            <a:ext cx="42058" cy="186236"/>
                          </a:xfrm>
                          <a:prstGeom prst="rect">
                            <a:avLst/>
                          </a:prstGeom>
                          <a:ln>
                            <a:noFill/>
                          </a:ln>
                        </wps:spPr>
                        <wps:txbx>
                          <w:txbxContent>
                            <w:p w14:paraId="25A1AC7B"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0442" name="Rectangle 10442"/>
                        <wps:cNvSpPr/>
                        <wps:spPr>
                          <a:xfrm>
                            <a:off x="942340" y="20138"/>
                            <a:ext cx="56024" cy="186236"/>
                          </a:xfrm>
                          <a:prstGeom prst="rect">
                            <a:avLst/>
                          </a:prstGeom>
                          <a:ln>
                            <a:noFill/>
                          </a:ln>
                        </wps:spPr>
                        <wps:txbx>
                          <w:txbxContent>
                            <w:p w14:paraId="50FB5553" w14:textId="77777777" w:rsidR="003162F7" w:rsidRDefault="00CD66F3">
                              <w:pPr>
                                <w:spacing w:after="160" w:line="259" w:lineRule="auto"/>
                                <w:ind w:left="0" w:right="0" w:firstLine="0"/>
                                <w:jc w:val="left"/>
                              </w:pPr>
                              <w:r>
                                <w:rPr>
                                  <w:b/>
                                </w:rPr>
                                <w:t>(</w:t>
                              </w:r>
                            </w:p>
                          </w:txbxContent>
                        </wps:txbx>
                        <wps:bodyPr horzOverflow="overflow" vert="horz" lIns="0" tIns="0" rIns="0" bIns="0" rtlCol="0">
                          <a:noAutofit/>
                        </wps:bodyPr>
                      </wps:wsp>
                      <wps:wsp>
                        <wps:cNvPr id="10444" name="Rectangle 10444"/>
                        <wps:cNvSpPr/>
                        <wps:spPr>
                          <a:xfrm>
                            <a:off x="983450" y="20138"/>
                            <a:ext cx="303638" cy="186236"/>
                          </a:xfrm>
                          <a:prstGeom prst="rect">
                            <a:avLst/>
                          </a:prstGeom>
                          <a:ln>
                            <a:noFill/>
                          </a:ln>
                        </wps:spPr>
                        <wps:txbx>
                          <w:txbxContent>
                            <w:p w14:paraId="4226E5C2" w14:textId="77777777" w:rsidR="003162F7" w:rsidRDefault="00CD66F3">
                              <w:pPr>
                                <w:spacing w:after="160" w:line="259" w:lineRule="auto"/>
                                <w:ind w:left="0" w:right="0" w:firstLine="0"/>
                                <w:jc w:val="left"/>
                              </w:pPr>
                              <w:proofErr w:type="gramStart"/>
                              <w:r>
                                <w:rPr>
                                  <w:b/>
                                </w:rPr>
                                <w:t>date</w:t>
                              </w:r>
                              <w:proofErr w:type="gramEnd"/>
                            </w:p>
                          </w:txbxContent>
                        </wps:txbx>
                        <wps:bodyPr horzOverflow="overflow" vert="horz" lIns="0" tIns="0" rIns="0" bIns="0" rtlCol="0">
                          <a:noAutofit/>
                        </wps:bodyPr>
                      </wps:wsp>
                      <wps:wsp>
                        <wps:cNvPr id="10443" name="Rectangle 10443"/>
                        <wps:cNvSpPr/>
                        <wps:spPr>
                          <a:xfrm>
                            <a:off x="1210503" y="20138"/>
                            <a:ext cx="56023" cy="186236"/>
                          </a:xfrm>
                          <a:prstGeom prst="rect">
                            <a:avLst/>
                          </a:prstGeom>
                          <a:ln>
                            <a:noFill/>
                          </a:ln>
                        </wps:spPr>
                        <wps:txbx>
                          <w:txbxContent>
                            <w:p w14:paraId="320B1FB9" w14:textId="77777777" w:rsidR="003162F7" w:rsidRDefault="00CD66F3">
                              <w:pPr>
                                <w:spacing w:after="160" w:line="259" w:lineRule="auto"/>
                                <w:ind w:left="0" w:right="0" w:firstLine="0"/>
                                <w:jc w:val="left"/>
                              </w:pPr>
                              <w:r>
                                <w:rPr>
                                  <w:b/>
                                </w:rPr>
                                <w:t>)</w:t>
                              </w:r>
                            </w:p>
                          </w:txbxContent>
                        </wps:txbx>
                        <wps:bodyPr horzOverflow="overflow" vert="horz" lIns="0" tIns="0" rIns="0" bIns="0" rtlCol="0">
                          <a:noAutofit/>
                        </wps:bodyPr>
                      </wps:wsp>
                      <wps:wsp>
                        <wps:cNvPr id="1664" name="Rectangle 1664"/>
                        <wps:cNvSpPr/>
                        <wps:spPr>
                          <a:xfrm>
                            <a:off x="1251712" y="20138"/>
                            <a:ext cx="42058" cy="186236"/>
                          </a:xfrm>
                          <a:prstGeom prst="rect">
                            <a:avLst/>
                          </a:prstGeom>
                          <a:ln>
                            <a:noFill/>
                          </a:ln>
                        </wps:spPr>
                        <wps:txbx>
                          <w:txbxContent>
                            <w:p w14:paraId="1FC3A177"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665" name="Rectangle 1665"/>
                        <wps:cNvSpPr/>
                        <wps:spPr>
                          <a:xfrm>
                            <a:off x="18542" y="167966"/>
                            <a:ext cx="228294" cy="186236"/>
                          </a:xfrm>
                          <a:prstGeom prst="rect">
                            <a:avLst/>
                          </a:prstGeom>
                          <a:ln>
                            <a:noFill/>
                          </a:ln>
                        </wps:spPr>
                        <wps:txbx>
                          <w:txbxContent>
                            <w:p w14:paraId="7DC5A151" w14:textId="77777777" w:rsidR="003162F7" w:rsidRDefault="00CD66F3">
                              <w:pPr>
                                <w:spacing w:after="160" w:line="259" w:lineRule="auto"/>
                                <w:ind w:left="0" w:right="0" w:firstLine="0"/>
                                <w:jc w:val="left"/>
                              </w:pPr>
                              <w:r>
                                <w:rPr>
                                  <w:b/>
                                </w:rPr>
                                <w:t xml:space="preserve">Le </w:t>
                              </w:r>
                            </w:p>
                          </w:txbxContent>
                        </wps:txbx>
                        <wps:bodyPr horzOverflow="overflow" vert="horz" lIns="0" tIns="0" rIns="0" bIns="0" rtlCol="0">
                          <a:noAutofit/>
                        </wps:bodyPr>
                      </wps:wsp>
                      <wps:wsp>
                        <wps:cNvPr id="1666" name="Rectangle 1666"/>
                        <wps:cNvSpPr/>
                        <wps:spPr>
                          <a:xfrm>
                            <a:off x="190754" y="167966"/>
                            <a:ext cx="770177" cy="186236"/>
                          </a:xfrm>
                          <a:prstGeom prst="rect">
                            <a:avLst/>
                          </a:prstGeom>
                          <a:ln>
                            <a:noFill/>
                          </a:ln>
                        </wps:spPr>
                        <wps:txbx>
                          <w:txbxContent>
                            <w:p w14:paraId="728FF41E" w14:textId="0F111DF7" w:rsidR="003162F7" w:rsidRDefault="003162F7">
                              <w:pPr>
                                <w:spacing w:after="160" w:line="259" w:lineRule="auto"/>
                                <w:ind w:left="0" w:right="0" w:firstLine="0"/>
                                <w:jc w:val="left"/>
                              </w:pPr>
                            </w:p>
                          </w:txbxContent>
                        </wps:txbx>
                        <wps:bodyPr horzOverflow="overflow" vert="horz" lIns="0" tIns="0" rIns="0" bIns="0" rtlCol="0">
                          <a:noAutofit/>
                        </wps:bodyPr>
                      </wps:wsp>
                      <wps:wsp>
                        <wps:cNvPr id="1667" name="Rectangle 1667"/>
                        <wps:cNvSpPr/>
                        <wps:spPr>
                          <a:xfrm>
                            <a:off x="770128" y="167966"/>
                            <a:ext cx="42058" cy="186236"/>
                          </a:xfrm>
                          <a:prstGeom prst="rect">
                            <a:avLst/>
                          </a:prstGeom>
                          <a:ln>
                            <a:noFill/>
                          </a:ln>
                        </wps:spPr>
                        <wps:txbx>
                          <w:txbxContent>
                            <w:p w14:paraId="4B7F7B83"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668" name="Rectangle 1668"/>
                        <wps:cNvSpPr/>
                        <wps:spPr>
                          <a:xfrm>
                            <a:off x="18542" y="314270"/>
                            <a:ext cx="42059" cy="186236"/>
                          </a:xfrm>
                          <a:prstGeom prst="rect">
                            <a:avLst/>
                          </a:prstGeom>
                          <a:ln>
                            <a:noFill/>
                          </a:ln>
                        </wps:spPr>
                        <wps:txbx>
                          <w:txbxContent>
                            <w:p w14:paraId="704F43EF"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669" name="Rectangle 1669"/>
                        <wps:cNvSpPr/>
                        <wps:spPr>
                          <a:xfrm>
                            <a:off x="18542" y="460574"/>
                            <a:ext cx="42059" cy="186236"/>
                          </a:xfrm>
                          <a:prstGeom prst="rect">
                            <a:avLst/>
                          </a:prstGeom>
                          <a:ln>
                            <a:noFill/>
                          </a:ln>
                        </wps:spPr>
                        <wps:txbx>
                          <w:txbxContent>
                            <w:p w14:paraId="69ADAFDC"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670" name="Rectangle 1670"/>
                        <wps:cNvSpPr/>
                        <wps:spPr>
                          <a:xfrm>
                            <a:off x="18542" y="606878"/>
                            <a:ext cx="42059" cy="186236"/>
                          </a:xfrm>
                          <a:prstGeom prst="rect">
                            <a:avLst/>
                          </a:prstGeom>
                          <a:ln>
                            <a:noFill/>
                          </a:ln>
                        </wps:spPr>
                        <wps:txbx>
                          <w:txbxContent>
                            <w:p w14:paraId="0D15B6A0"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671" name="Rectangle 1671"/>
                        <wps:cNvSpPr/>
                        <wps:spPr>
                          <a:xfrm>
                            <a:off x="18542" y="753182"/>
                            <a:ext cx="42059" cy="186236"/>
                          </a:xfrm>
                          <a:prstGeom prst="rect">
                            <a:avLst/>
                          </a:prstGeom>
                          <a:ln>
                            <a:noFill/>
                          </a:ln>
                        </wps:spPr>
                        <wps:txbx>
                          <w:txbxContent>
                            <w:p w14:paraId="030FA7C8"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672" name="Rectangle 1672"/>
                        <wps:cNvSpPr/>
                        <wps:spPr>
                          <a:xfrm>
                            <a:off x="18542" y="897962"/>
                            <a:ext cx="42059" cy="186236"/>
                          </a:xfrm>
                          <a:prstGeom prst="rect">
                            <a:avLst/>
                          </a:prstGeom>
                          <a:ln>
                            <a:noFill/>
                          </a:ln>
                        </wps:spPr>
                        <wps:txbx>
                          <w:txbxContent>
                            <w:p w14:paraId="5DE062D3"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673" name="Rectangle 1673"/>
                        <wps:cNvSpPr/>
                        <wps:spPr>
                          <a:xfrm>
                            <a:off x="53594" y="1072828"/>
                            <a:ext cx="1102440" cy="150327"/>
                          </a:xfrm>
                          <a:prstGeom prst="rect">
                            <a:avLst/>
                          </a:prstGeom>
                          <a:ln>
                            <a:noFill/>
                          </a:ln>
                        </wps:spPr>
                        <wps:txbx>
                          <w:txbxContent>
                            <w:p w14:paraId="13FEEF00" w14:textId="77777777" w:rsidR="003162F7" w:rsidRDefault="00CD66F3">
                              <w:pPr>
                                <w:spacing w:after="160" w:line="259" w:lineRule="auto"/>
                                <w:ind w:left="0" w:right="0" w:firstLine="0"/>
                                <w:jc w:val="left"/>
                              </w:pPr>
                              <w:r>
                                <w:rPr>
                                  <w:b/>
                                </w:rPr>
                                <w:t>L’entrepreneur</w:t>
                              </w:r>
                            </w:p>
                          </w:txbxContent>
                        </wps:txbx>
                        <wps:bodyPr horzOverflow="overflow" vert="horz" lIns="0" tIns="0" rIns="0" bIns="0" rtlCol="0">
                          <a:noAutofit/>
                        </wps:bodyPr>
                      </wps:wsp>
                      <wps:wsp>
                        <wps:cNvPr id="1676" name="Rectangle 1676"/>
                        <wps:cNvSpPr/>
                        <wps:spPr>
                          <a:xfrm>
                            <a:off x="1596517" y="1986479"/>
                            <a:ext cx="42058" cy="186236"/>
                          </a:xfrm>
                          <a:prstGeom prst="rect">
                            <a:avLst/>
                          </a:prstGeom>
                          <a:ln>
                            <a:noFill/>
                          </a:ln>
                        </wps:spPr>
                        <wps:txbx>
                          <w:txbxContent>
                            <w:p w14:paraId="0C244569" w14:textId="77777777" w:rsidR="003162F7" w:rsidRDefault="00CD66F3">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w:pict>
              <v:group w14:anchorId="61DABE7A" id="Group 10576" o:spid="_x0000_s1026" style="width:163.5pt;height:174.05pt;mso-position-horizontal-relative:char;mso-position-vertical-relative:line" coordsize="20763,221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&#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">
                <v:shape id="Shape 12506" o:spid="_x0000_s1027" style="position:absolute;left:91;top:91;width:20580;height:21920;visibility:visible;mso-wrap-style:square;v-text-anchor:top" coordsize="2058035,219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" path="m,l2058035,r,2192020l,2192020,,e" fillcolor="#b3b3b3" stroked="f" strokeweight="0">
                  <v:stroke miterlimit="83231f" joinstyle="miter"/>
                  <v:path arrowok="t" textboxrect="0,0,2058035,2192020"/>
                </v:shape>
                <v:shape id="Shape 1651" o:spid="_x0000_s1028" style="position:absolute;left:121;top:121;width:10260;height:21860;visibility:visible;mso-wrap-style:square;v-text-anchor:top" coordsize="1025970,218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" path="m,l1025970,r,6096l6096,6096r,2173732l1025970,2179828r,6096l,2185924,,xe" fillcolor="black" stroked="f" strokeweight="0">
                  <v:stroke miterlimit="83231f" joinstyle="miter"/>
                  <v:path arrowok="t" textboxrect="0,0,1025970,2185924"/>
                </v:shape>
                <v:shape id="Shape 1652" o:spid="_x0000_s1029" style="position:absolute;width:10381;height:22103;visibility:visible;mso-wrap-style:square;v-text-anchor:top" coordsize="1038162,2210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" path="m9144,l1038162,r,6096l9144,6096v-1651,,-3048,1397,-3048,3048l6096,2201164v,1651,1397,3048,3048,3048l1038162,2204212r,6096l9144,2210308c4064,2210308,,2206244,,2201164l,9144c,4064,4064,,9144,xe" fillcolor="black" stroked="f" strokeweight="0">
                  <v:stroke miterlimit="83231f" joinstyle="miter"/>
                  <v:path arrowok="t" textboxrect="0,0,1038162,2210308"/>
                </v:shape>
                <v:shape id="Shape 1653" o:spid="_x0000_s1030" style="position:absolute;left:10381;top:121;width:10260;height:21860;visibility:visible;mso-wrap-style:square;v-text-anchor:top" coordsize="1025970,218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" path="m,l1025970,r,2185924l,2185924r,-6096l1019873,2179828r,-2173732l,6096,,xe" fillcolor="black" stroked="f" strokeweight="0">
                  <v:stroke miterlimit="83231f" joinstyle="miter"/>
                  <v:path arrowok="t" textboxrect="0,0,1025970,2185924"/>
                </v:shape>
                <v:shape id="Shape 1654" o:spid="_x0000_s1031" style="position:absolute;left:10381;width:10382;height:22103;visibility:visible;mso-wrap-style:square;v-text-anchor:top" coordsize="1038161,2210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" path="m,l1029017,v5080,,9144,4064,9144,9144l1038161,2201164v,5080,-4064,9144,-9144,9144l,2210308r,-6096l1029017,2204212v1652,,3048,-1397,3048,-3048l1032065,9144v,-1651,-1396,-3048,-3048,-3048l,6096,,xe" fillcolor="black" stroked="f" strokeweight="0">
                  <v:stroke miterlimit="83231f" joinstyle="miter"/>
                  <v:path arrowok="t" textboxrect="0,0,1038161,221030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56" o:spid="_x0000_s1032" type="#_x0000_t75" style="position:absolute;left:179;top:176;width:20406;height:217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">
                  <v:imagedata r:id="rId8" o:title=""/>
                </v:shape>
                <v:rect id="Rectangle 1657" o:spid="_x0000_s1033" style="position:absolute;left:535;top:201;width:205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" filled="f" stroked="f">
                  <v:textbox inset="0,0,0,0">
                    <w:txbxContent>
                      <w:p w14:paraId="1E269BD1" w14:textId="77777777" w:rsidR="003162F7" w:rsidRDefault="00CD66F3">
                        <w:pPr>
                          <w:spacing w:after="160" w:line="259" w:lineRule="auto"/>
                          <w:ind w:left="0" w:right="0" w:firstLine="0"/>
                          <w:jc w:val="left"/>
                        </w:pPr>
                        <w:r>
                          <w:rPr>
                            <w:b/>
                          </w:rPr>
                          <w:t>Lu</w:t>
                        </w:r>
                      </w:p>
                    </w:txbxContent>
                  </v:textbox>
                </v:rect>
                <v:rect id="Rectangle 1658" o:spid="_x0000_s1034" style="position:absolute;left:2075;top:201;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" filled="f" stroked="f">
                  <v:textbox inset="0,0,0,0">
                    <w:txbxContent>
                      <w:p w14:paraId="54D04281" w14:textId="77777777" w:rsidR="003162F7" w:rsidRDefault="00CD66F3">
                        <w:pPr>
                          <w:spacing w:after="160" w:line="259" w:lineRule="auto"/>
                          <w:ind w:left="0" w:right="0" w:firstLine="0"/>
                          <w:jc w:val="left"/>
                        </w:pPr>
                        <w:r>
                          <w:rPr>
                            <w:b/>
                          </w:rPr>
                          <w:t xml:space="preserve"> </w:t>
                        </w:r>
                      </w:p>
                    </w:txbxContent>
                  </v:textbox>
                </v:rect>
                <v:rect id="Rectangle 1659" o:spid="_x0000_s1035" style="position:absolute;left:2349;top:201;width:131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" filled="f" stroked="f">
                  <v:textbox inset="0,0,0,0">
                    <w:txbxContent>
                      <w:p w14:paraId="51FE9DAB" w14:textId="77777777" w:rsidR="003162F7" w:rsidRDefault="00CD66F3">
                        <w:pPr>
                          <w:spacing w:after="160" w:line="259" w:lineRule="auto"/>
                          <w:ind w:left="0" w:right="0" w:firstLine="0"/>
                          <w:jc w:val="left"/>
                        </w:pPr>
                        <w:proofErr w:type="gramStart"/>
                        <w:r>
                          <w:rPr>
                            <w:b/>
                          </w:rPr>
                          <w:t>et</w:t>
                        </w:r>
                        <w:proofErr w:type="gramEnd"/>
                      </w:p>
                    </w:txbxContent>
                  </v:textbox>
                </v:rect>
                <v:rect id="Rectangle 1660" o:spid="_x0000_s1036" style="position:absolute;left:3342;top:201;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" filled="f" stroked="f">
                  <v:textbox inset="0,0,0,0">
                    <w:txbxContent>
                      <w:p w14:paraId="2AC8F67E" w14:textId="77777777" w:rsidR="003162F7" w:rsidRDefault="00CD66F3">
                        <w:pPr>
                          <w:spacing w:after="160" w:line="259" w:lineRule="auto"/>
                          <w:ind w:left="0" w:right="0" w:firstLine="0"/>
                          <w:jc w:val="left"/>
                        </w:pPr>
                        <w:r>
                          <w:rPr>
                            <w:b/>
                          </w:rPr>
                          <w:t xml:space="preserve"> </w:t>
                        </w:r>
                      </w:p>
                    </w:txbxContent>
                  </v:textbox>
                </v:rect>
                <v:rect id="Rectangle 1661" o:spid="_x0000_s1037" style="position:absolute;left:3632;top:201;width:728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" filled="f" stroked="f">
                  <v:textbox inset="0,0,0,0">
                    <w:txbxContent>
                      <w:p w14:paraId="26006552" w14:textId="3B4155A3" w:rsidR="003162F7" w:rsidRDefault="000C3EF9">
                        <w:pPr>
                          <w:spacing w:after="160" w:line="259" w:lineRule="auto"/>
                          <w:ind w:left="0" w:right="0" w:firstLine="0"/>
                          <w:jc w:val="left"/>
                        </w:pPr>
                        <w:r>
                          <w:rPr>
                            <w:b/>
                          </w:rPr>
                          <w:t>Approuvé</w:t>
                        </w:r>
                        <w:r w:rsidR="00CD66F3">
                          <w:rPr>
                            <w:b/>
                          </w:rPr>
                          <w:t>,</w:t>
                        </w:r>
                      </w:p>
                    </w:txbxContent>
                  </v:textbox>
                </v:rect>
                <v:rect id="Rectangle 1662" o:spid="_x0000_s1038" style="position:absolute;left:9118;top:201;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" filled="f" stroked="f">
                  <v:textbox inset="0,0,0,0">
                    <w:txbxContent>
                      <w:p w14:paraId="25A1AC7B" w14:textId="77777777" w:rsidR="003162F7" w:rsidRDefault="00CD66F3">
                        <w:pPr>
                          <w:spacing w:after="160" w:line="259" w:lineRule="auto"/>
                          <w:ind w:left="0" w:right="0" w:firstLine="0"/>
                          <w:jc w:val="left"/>
                        </w:pPr>
                        <w:r>
                          <w:rPr>
                            <w:b/>
                          </w:rPr>
                          <w:t xml:space="preserve"> </w:t>
                        </w:r>
                      </w:p>
                    </w:txbxContent>
                  </v:textbox>
                </v:rect>
                <v:rect id="Rectangle 10442" o:spid="_x0000_s1039" style="position:absolute;left:9423;top:201;width:56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" filled="f" stroked="f">
                  <v:textbox inset="0,0,0,0">
                    <w:txbxContent>
                      <w:p w14:paraId="50FB5553" w14:textId="77777777" w:rsidR="003162F7" w:rsidRDefault="00CD66F3">
                        <w:pPr>
                          <w:spacing w:after="160" w:line="259" w:lineRule="auto"/>
                          <w:ind w:left="0" w:right="0" w:firstLine="0"/>
                          <w:jc w:val="left"/>
                        </w:pPr>
                        <w:r>
                          <w:rPr>
                            <w:b/>
                          </w:rPr>
                          <w:t>(</w:t>
                        </w:r>
                      </w:p>
                    </w:txbxContent>
                  </v:textbox>
                </v:rect>
                <v:rect id="Rectangle 10444" o:spid="_x0000_s1040" style="position:absolute;left:9834;top:201;width:3036;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" filled="f" stroked="f">
                  <v:textbox inset="0,0,0,0">
                    <w:txbxContent>
                      <w:p w14:paraId="4226E5C2" w14:textId="77777777" w:rsidR="003162F7" w:rsidRDefault="00CD66F3">
                        <w:pPr>
                          <w:spacing w:after="160" w:line="259" w:lineRule="auto"/>
                          <w:ind w:left="0" w:right="0" w:firstLine="0"/>
                          <w:jc w:val="left"/>
                        </w:pPr>
                        <w:proofErr w:type="gramStart"/>
                        <w:r>
                          <w:rPr>
                            <w:b/>
                          </w:rPr>
                          <w:t>date</w:t>
                        </w:r>
                        <w:proofErr w:type="gramEnd"/>
                      </w:p>
                    </w:txbxContent>
                  </v:textbox>
                </v:rect>
                <v:rect id="Rectangle 10443" o:spid="_x0000_s1041" style="position:absolute;left:12105;top:201;width:56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" filled="f" stroked="f">
                  <v:textbox inset="0,0,0,0">
                    <w:txbxContent>
                      <w:p w14:paraId="320B1FB9" w14:textId="77777777" w:rsidR="003162F7" w:rsidRDefault="00CD66F3">
                        <w:pPr>
                          <w:spacing w:after="160" w:line="259" w:lineRule="auto"/>
                          <w:ind w:left="0" w:right="0" w:firstLine="0"/>
                          <w:jc w:val="left"/>
                        </w:pPr>
                        <w:r>
                          <w:rPr>
                            <w:b/>
                          </w:rPr>
                          <w:t>)</w:t>
                        </w:r>
                      </w:p>
                    </w:txbxContent>
                  </v:textbox>
                </v:rect>
                <v:rect id="Rectangle 1664" o:spid="_x0000_s1042" style="position:absolute;left:12517;top:201;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" filled="f" stroked="f">
                  <v:textbox inset="0,0,0,0">
                    <w:txbxContent>
                      <w:p w14:paraId="1FC3A177" w14:textId="77777777" w:rsidR="003162F7" w:rsidRDefault="00CD66F3">
                        <w:pPr>
                          <w:spacing w:after="160" w:line="259" w:lineRule="auto"/>
                          <w:ind w:left="0" w:right="0" w:firstLine="0"/>
                          <w:jc w:val="left"/>
                        </w:pPr>
                        <w:r>
                          <w:rPr>
                            <w:b/>
                          </w:rPr>
                          <w:t xml:space="preserve"> </w:t>
                        </w:r>
                      </w:p>
                    </w:txbxContent>
                  </v:textbox>
                </v:rect>
                <v:rect id="Rectangle 1665" o:spid="_x0000_s1043" style="position:absolute;left:185;top:1679;width:2283;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" filled="f" stroked="f">
                  <v:textbox inset="0,0,0,0">
                    <w:txbxContent>
                      <w:p w14:paraId="7DC5A151" w14:textId="77777777" w:rsidR="003162F7" w:rsidRDefault="00CD66F3">
                        <w:pPr>
                          <w:spacing w:after="160" w:line="259" w:lineRule="auto"/>
                          <w:ind w:left="0" w:right="0" w:firstLine="0"/>
                          <w:jc w:val="left"/>
                        </w:pPr>
                        <w:r>
                          <w:rPr>
                            <w:b/>
                          </w:rPr>
                          <w:t xml:space="preserve">Le </w:t>
                        </w:r>
                      </w:p>
                    </w:txbxContent>
                  </v:textbox>
                </v:rect>
                <v:rect id="Rectangle 1666" o:spid="_x0000_s1044" style="position:absolute;left:1907;top:1679;width:7702;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" filled="f" stroked="f">
                  <v:textbox inset="0,0,0,0">
                    <w:txbxContent>
                      <w:p w14:paraId="728FF41E" w14:textId="0F111DF7" w:rsidR="003162F7" w:rsidRDefault="003162F7">
                        <w:pPr>
                          <w:spacing w:after="160" w:line="259" w:lineRule="auto"/>
                          <w:ind w:left="0" w:right="0" w:firstLine="0"/>
                          <w:jc w:val="left"/>
                        </w:pPr>
                      </w:p>
                    </w:txbxContent>
                  </v:textbox>
                </v:rect>
                <v:rect id="Rectangle 1667" o:spid="_x0000_s1045" style="position:absolute;left:7701;top:1679;width:42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" filled="f" stroked="f">
                  <v:textbox inset="0,0,0,0">
                    <w:txbxContent>
                      <w:p w14:paraId="4B7F7B83" w14:textId="77777777" w:rsidR="003162F7" w:rsidRDefault="00CD66F3">
                        <w:pPr>
                          <w:spacing w:after="160" w:line="259" w:lineRule="auto"/>
                          <w:ind w:left="0" w:right="0" w:firstLine="0"/>
                          <w:jc w:val="left"/>
                        </w:pPr>
                        <w:r>
                          <w:rPr>
                            <w:b/>
                          </w:rPr>
                          <w:t xml:space="preserve"> </w:t>
                        </w:r>
                      </w:p>
                    </w:txbxContent>
                  </v:textbox>
                </v:rect>
                <v:rect id="Rectangle 1668" o:spid="_x0000_s1046" style="position:absolute;left:185;top:3142;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" filled="f" stroked="f">
                  <v:textbox inset="0,0,0,0">
                    <w:txbxContent>
                      <w:p w14:paraId="704F43EF" w14:textId="77777777" w:rsidR="003162F7" w:rsidRDefault="00CD66F3">
                        <w:pPr>
                          <w:spacing w:after="160" w:line="259" w:lineRule="auto"/>
                          <w:ind w:left="0" w:right="0" w:firstLine="0"/>
                          <w:jc w:val="left"/>
                        </w:pPr>
                        <w:r>
                          <w:rPr>
                            <w:b/>
                          </w:rPr>
                          <w:t xml:space="preserve"> </w:t>
                        </w:r>
                      </w:p>
                    </w:txbxContent>
                  </v:textbox>
                </v:rect>
                <v:rect id="Rectangle 1669" o:spid="_x0000_s1047" style="position:absolute;left:185;top:4605;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" filled="f" stroked="f">
                  <v:textbox inset="0,0,0,0">
                    <w:txbxContent>
                      <w:p w14:paraId="69ADAFDC" w14:textId="77777777" w:rsidR="003162F7" w:rsidRDefault="00CD66F3">
                        <w:pPr>
                          <w:spacing w:after="160" w:line="259" w:lineRule="auto"/>
                          <w:ind w:left="0" w:right="0" w:firstLine="0"/>
                          <w:jc w:val="left"/>
                        </w:pPr>
                        <w:r>
                          <w:rPr>
                            <w:b/>
                          </w:rPr>
                          <w:t xml:space="preserve"> </w:t>
                        </w:r>
                      </w:p>
                    </w:txbxContent>
                  </v:textbox>
                </v:rect>
                <v:rect id="Rectangle 1670" o:spid="_x0000_s1048" style="position:absolute;left:185;top:6068;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" filled="f" stroked="f">
                  <v:textbox inset="0,0,0,0">
                    <w:txbxContent>
                      <w:p w14:paraId="0D15B6A0" w14:textId="77777777" w:rsidR="003162F7" w:rsidRDefault="00CD66F3">
                        <w:pPr>
                          <w:spacing w:after="160" w:line="259" w:lineRule="auto"/>
                          <w:ind w:left="0" w:right="0" w:firstLine="0"/>
                          <w:jc w:val="left"/>
                        </w:pPr>
                        <w:r>
                          <w:rPr>
                            <w:b/>
                          </w:rPr>
                          <w:t xml:space="preserve"> </w:t>
                        </w:r>
                      </w:p>
                    </w:txbxContent>
                  </v:textbox>
                </v:rect>
                <v:rect id="Rectangle 1671" o:spid="_x0000_s1049" style="position:absolute;left:185;top:7531;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" filled="f" stroked="f">
                  <v:textbox inset="0,0,0,0">
                    <w:txbxContent>
                      <w:p w14:paraId="030FA7C8" w14:textId="77777777" w:rsidR="003162F7" w:rsidRDefault="00CD66F3">
                        <w:pPr>
                          <w:spacing w:after="160" w:line="259" w:lineRule="auto"/>
                          <w:ind w:left="0" w:right="0" w:firstLine="0"/>
                          <w:jc w:val="left"/>
                        </w:pPr>
                        <w:r>
                          <w:rPr>
                            <w:b/>
                          </w:rPr>
                          <w:t xml:space="preserve"> </w:t>
                        </w:r>
                      </w:p>
                    </w:txbxContent>
                  </v:textbox>
                </v:rect>
                <v:rect id="Rectangle 1672" o:spid="_x0000_s1050" style="position:absolute;left:185;top:8979;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" filled="f" stroked="f">
                  <v:textbox inset="0,0,0,0">
                    <w:txbxContent>
                      <w:p w14:paraId="5DE062D3" w14:textId="77777777" w:rsidR="003162F7" w:rsidRDefault="00CD66F3">
                        <w:pPr>
                          <w:spacing w:after="160" w:line="259" w:lineRule="auto"/>
                          <w:ind w:left="0" w:right="0" w:firstLine="0"/>
                          <w:jc w:val="left"/>
                        </w:pPr>
                        <w:r>
                          <w:rPr>
                            <w:b/>
                          </w:rPr>
                          <w:t xml:space="preserve"> </w:t>
                        </w:r>
                      </w:p>
                    </w:txbxContent>
                  </v:textbox>
                </v:rect>
                <v:rect id="Rectangle 1673" o:spid="_x0000_s1051" style="position:absolute;left:535;top:10728;width:11025;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V7wwAAAN0AAAAPAAAAZHJzL2Rvd25yZXYueG1sRE9Li8Iw&#10;EL4v+B/CCN7WVAV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tzSFe8MAAADdAAAADwAA&#10;AAAAAAAAAAAAAAAHAgAAZHJzL2Rvd25yZXYueG1sUEsFBgAAAAADAAMAtwAAAPcCAAAAAA==&#10;" filled="f" stroked="f">
                  <v:textbox inset="0,0,0,0">
                    <w:txbxContent>
                      <w:p w14:paraId="13FEEF00" w14:textId="77777777" w:rsidR="003162F7" w:rsidRDefault="00CD66F3">
                        <w:pPr>
                          <w:spacing w:after="160" w:line="259" w:lineRule="auto"/>
                          <w:ind w:left="0" w:right="0" w:firstLine="0"/>
                          <w:jc w:val="left"/>
                        </w:pPr>
                        <w:r>
                          <w:rPr>
                            <w:b/>
                          </w:rPr>
                          <w:t>L’entrepreneur</w:t>
                        </w:r>
                      </w:p>
                    </w:txbxContent>
                  </v:textbox>
                </v:rect>
                <v:rect id="Rectangle 1676" o:spid="_x0000_s1052" style="position:absolute;left:15965;top:19864;width:42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" filled="f" stroked="f">
                  <v:textbox inset="0,0,0,0">
                    <w:txbxContent>
                      <w:p w14:paraId="0C244569" w14:textId="77777777" w:rsidR="003162F7" w:rsidRDefault="00CD66F3">
                        <w:pPr>
                          <w:spacing w:after="160" w:line="259" w:lineRule="auto"/>
                          <w:ind w:left="0" w:right="0" w:firstLine="0"/>
                          <w:jc w:val="left"/>
                        </w:pPr>
                        <w:r>
                          <w:rPr>
                            <w:b/>
                          </w:rPr>
                          <w:t xml:space="preserve"> </w:t>
                        </w:r>
                      </w:p>
                    </w:txbxContent>
                  </v:textbox>
                </v:rect>
                <w10:anchorlock/>
              </v:group>
            </w:pict>
          </mc:Fallback>
        </mc:AlternateContent>
      </w:r>
    </w:p>
    <w:p w14:paraId="77EF4956" w14:textId="77777777" w:rsidR="003162F7" w:rsidRDefault="003162F7">
      <w:pPr>
        <w:sectPr w:rsidR="003162F7">
          <w:headerReference w:type="even" r:id="rId9"/>
          <w:headerReference w:type="default" r:id="rId10"/>
          <w:footerReference w:type="even" r:id="rId11"/>
          <w:footerReference w:type="default" r:id="rId12"/>
          <w:headerReference w:type="first" r:id="rId13"/>
          <w:footerReference w:type="first" r:id="rId14"/>
          <w:pgSz w:w="8419" w:h="11911"/>
          <w:pgMar w:top="1402" w:right="885" w:bottom="1551" w:left="259" w:header="531" w:footer="696" w:gutter="0"/>
          <w:cols w:space="720"/>
        </w:sectPr>
      </w:pPr>
    </w:p>
    <w:p w14:paraId="68CCCA62" w14:textId="77777777" w:rsidR="000C3EF9" w:rsidRDefault="000C3EF9">
      <w:pPr>
        <w:spacing w:after="0" w:line="259" w:lineRule="auto"/>
        <w:ind w:left="929" w:right="0" w:firstLine="0"/>
        <w:jc w:val="left"/>
        <w:rPr>
          <w:b/>
          <w:color w:val="FF0000"/>
          <w:sz w:val="24"/>
        </w:rPr>
      </w:pPr>
    </w:p>
    <w:p w14:paraId="31DD57D0" w14:textId="46273298" w:rsidR="003162F7" w:rsidRDefault="00CD66F3">
      <w:pPr>
        <w:spacing w:after="0" w:line="259" w:lineRule="auto"/>
        <w:ind w:left="929" w:right="0" w:firstLine="0"/>
        <w:jc w:val="left"/>
      </w:pPr>
      <w:r>
        <w:rPr>
          <w:b/>
          <w:color w:val="FF0000"/>
          <w:sz w:val="24"/>
        </w:rPr>
        <w:t xml:space="preserve">CONSIGNES PARTICULIERES RELATIVES A LA </w:t>
      </w:r>
    </w:p>
    <w:p w14:paraId="137E8BE0" w14:textId="77777777" w:rsidR="003162F7" w:rsidRDefault="00CD66F3">
      <w:pPr>
        <w:spacing w:after="0" w:line="259" w:lineRule="auto"/>
        <w:ind w:left="621" w:right="0" w:firstLine="0"/>
        <w:jc w:val="center"/>
      </w:pPr>
      <w:r>
        <w:rPr>
          <w:b/>
          <w:color w:val="FF0000"/>
          <w:sz w:val="24"/>
        </w:rPr>
        <w:t>SECURITE</w:t>
      </w:r>
      <w:r>
        <w:rPr>
          <w:b/>
          <w:sz w:val="24"/>
        </w:rPr>
        <w:t xml:space="preserve"> </w:t>
      </w:r>
    </w:p>
    <w:p w14:paraId="78C8C486" w14:textId="77777777" w:rsidR="003162F7" w:rsidRDefault="00CD66F3">
      <w:pPr>
        <w:spacing w:after="201" w:line="259" w:lineRule="auto"/>
        <w:ind w:left="0" w:right="0" w:firstLine="0"/>
        <w:jc w:val="left"/>
      </w:pPr>
      <w:r>
        <w:rPr>
          <w:b/>
          <w:sz w:val="24"/>
        </w:rPr>
        <w:t xml:space="preserve"> </w:t>
      </w:r>
    </w:p>
    <w:p w14:paraId="492832B4" w14:textId="77777777" w:rsidR="003162F7" w:rsidRDefault="00CD66F3">
      <w:pPr>
        <w:spacing w:after="0" w:line="259" w:lineRule="auto"/>
        <w:ind w:left="0" w:right="0" w:firstLine="0"/>
        <w:jc w:val="left"/>
      </w:pPr>
      <w:r>
        <w:rPr>
          <w:b/>
          <w:sz w:val="24"/>
        </w:rPr>
        <w:t xml:space="preserve"> </w:t>
      </w:r>
    </w:p>
    <w:p w14:paraId="262DFE21" w14:textId="77777777" w:rsidR="003162F7" w:rsidRDefault="00CD66F3">
      <w:pPr>
        <w:numPr>
          <w:ilvl w:val="0"/>
          <w:numId w:val="5"/>
        </w:numPr>
        <w:ind w:right="13" w:hanging="360"/>
      </w:pPr>
      <w:r>
        <w:t>Toute action volontaire ou involontaire conduisant ou pouvant conduire à une fragilisation de la sécurité fera l’objet d’une fiche d’infraction établie par le responsable sécurité de l’établissement. Celle-ci pourra, en fonction de la gravité des faits, en</w:t>
      </w:r>
      <w:r>
        <w:t xml:space="preserve">traîner une pénalité financière de 1000,00 € HT pour l’entreprise ou le sous-traitant auteur de l’infraction. </w:t>
      </w:r>
    </w:p>
    <w:p w14:paraId="4D7B108E" w14:textId="77777777" w:rsidR="003162F7" w:rsidRDefault="00CD66F3">
      <w:pPr>
        <w:spacing w:after="3" w:line="259" w:lineRule="auto"/>
        <w:ind w:left="0" w:right="0" w:firstLine="0"/>
        <w:jc w:val="left"/>
      </w:pPr>
      <w:r>
        <w:t xml:space="preserve"> </w:t>
      </w:r>
    </w:p>
    <w:p w14:paraId="0536E5E4" w14:textId="77777777" w:rsidR="003162F7" w:rsidRDefault="00CD66F3">
      <w:pPr>
        <w:numPr>
          <w:ilvl w:val="0"/>
          <w:numId w:val="5"/>
        </w:numPr>
        <w:ind w:right="13" w:hanging="360"/>
      </w:pPr>
      <w:r>
        <w:t>En cas de réitération, l’accès à l’établissement sera définitivement refusé, sans recours possible, à l’auteur des infractions, et pourra entra</w:t>
      </w:r>
      <w:r>
        <w:t xml:space="preserve">îner la résiliation du marché, aux seuls tords de l’entreprise ou du sous-traitant concerné. </w:t>
      </w:r>
    </w:p>
    <w:p w14:paraId="261E0830" w14:textId="77777777" w:rsidR="003162F7" w:rsidRDefault="00CD66F3">
      <w:pPr>
        <w:spacing w:after="0" w:line="259" w:lineRule="auto"/>
        <w:ind w:left="0" w:right="0" w:firstLine="0"/>
        <w:jc w:val="left"/>
      </w:pPr>
      <w:r>
        <w:t xml:space="preserve"> </w:t>
      </w:r>
    </w:p>
    <w:p w14:paraId="692CE14B" w14:textId="127F5559" w:rsidR="003162F7" w:rsidRDefault="00CD66F3">
      <w:pPr>
        <w:numPr>
          <w:ilvl w:val="0"/>
          <w:numId w:val="5"/>
        </w:numPr>
        <w:spacing w:after="262"/>
        <w:ind w:right="13" w:hanging="360"/>
      </w:pPr>
      <w:r>
        <w:t xml:space="preserve">Les documents de marché – </w:t>
      </w:r>
      <w:r>
        <w:t xml:space="preserve">et plus particulièrement les plans (de projet, de chantier, d’exécution, du DOE) – sont classifiés au niveau </w:t>
      </w:r>
      <w:r>
        <w:rPr>
          <w:b/>
          <w:color w:val="FF0000"/>
        </w:rPr>
        <w:t xml:space="preserve">« confidentiel défense ». </w:t>
      </w:r>
      <w:r>
        <w:t>Il en résulte que toute divulgation volontaire ou involontaire, ou toute négligence dans leur sauvegarde, pourra entraîne</w:t>
      </w:r>
      <w:r>
        <w:t xml:space="preserve">r des poursuites judiciaires, sur le fondement des articles 413-9 et suivants du Code Pénal. </w:t>
      </w:r>
    </w:p>
    <w:p w14:paraId="79CBDB80" w14:textId="77777777" w:rsidR="003162F7" w:rsidRDefault="00CD66F3">
      <w:pPr>
        <w:numPr>
          <w:ilvl w:val="0"/>
          <w:numId w:val="5"/>
        </w:numPr>
        <w:ind w:right="13" w:hanging="360"/>
      </w:pPr>
      <w:r>
        <w:t xml:space="preserve">L’introduction dans l’établissement de téléphone portable, de chargeur de portable, d’ordinateur ou de clé USB est </w:t>
      </w:r>
      <w:r>
        <w:rPr>
          <w:b/>
          <w:color w:val="FF0000"/>
        </w:rPr>
        <w:t>INTERDIT.</w:t>
      </w:r>
      <w:r>
        <w:rPr>
          <w:b/>
        </w:rPr>
        <w:t xml:space="preserve"> </w:t>
      </w:r>
    </w:p>
    <w:p w14:paraId="1CB0B4DD" w14:textId="77777777" w:rsidR="003162F7" w:rsidRDefault="00CD66F3">
      <w:pPr>
        <w:spacing w:after="16" w:line="259" w:lineRule="auto"/>
        <w:ind w:left="0" w:right="0" w:firstLine="0"/>
        <w:jc w:val="left"/>
      </w:pPr>
      <w:r>
        <w:rPr>
          <w:b/>
        </w:rPr>
        <w:t xml:space="preserve"> </w:t>
      </w:r>
    </w:p>
    <w:p w14:paraId="42174366" w14:textId="77777777" w:rsidR="003162F7" w:rsidRDefault="00CD66F3">
      <w:pPr>
        <w:numPr>
          <w:ilvl w:val="0"/>
          <w:numId w:val="5"/>
        </w:numPr>
        <w:spacing w:after="27"/>
        <w:ind w:right="13" w:hanging="360"/>
      </w:pPr>
      <w:r>
        <w:t>L’introduction et l’usage d’appare</w:t>
      </w:r>
      <w:r>
        <w:t xml:space="preserve">il photo sont obligatoirement soumis à l’accord préalable du chef de l’établissement et doivent faire l’objet d’une demande écrite au plus tard 48 heures à l’avance. </w:t>
      </w:r>
    </w:p>
    <w:p w14:paraId="118173FA" w14:textId="77777777" w:rsidR="003162F7" w:rsidRDefault="00CD66F3">
      <w:pPr>
        <w:spacing w:after="0" w:line="259" w:lineRule="auto"/>
        <w:ind w:left="0" w:right="0" w:firstLine="0"/>
        <w:jc w:val="left"/>
      </w:pPr>
      <w:r>
        <w:t xml:space="preserve"> </w:t>
      </w:r>
    </w:p>
    <w:p w14:paraId="2E4B0215" w14:textId="77777777" w:rsidR="003162F7" w:rsidRDefault="00CD66F3">
      <w:pPr>
        <w:spacing w:after="0" w:line="259" w:lineRule="auto"/>
        <w:ind w:left="0" w:right="0" w:firstLine="0"/>
        <w:jc w:val="left"/>
      </w:pPr>
      <w:r>
        <w:t xml:space="preserve"> </w:t>
      </w:r>
    </w:p>
    <w:p w14:paraId="0E9BA551" w14:textId="77777777" w:rsidR="003162F7" w:rsidRDefault="00CD66F3">
      <w:pPr>
        <w:spacing w:after="0" w:line="259" w:lineRule="auto"/>
        <w:ind w:left="0" w:right="0" w:firstLine="0"/>
        <w:jc w:val="left"/>
      </w:pPr>
      <w:r>
        <w:t xml:space="preserve"> </w:t>
      </w:r>
    </w:p>
    <w:p w14:paraId="0421C50F" w14:textId="77777777" w:rsidR="003162F7" w:rsidRDefault="00CD66F3">
      <w:pPr>
        <w:spacing w:after="0" w:line="259" w:lineRule="auto"/>
        <w:ind w:left="0" w:right="0" w:firstLine="0"/>
        <w:jc w:val="left"/>
      </w:pPr>
      <w:r>
        <w:t xml:space="preserve"> </w:t>
      </w:r>
    </w:p>
    <w:p w14:paraId="1E917F82" w14:textId="0E789FE4" w:rsidR="003162F7" w:rsidRDefault="00CD66F3">
      <w:pPr>
        <w:spacing w:after="0" w:line="259" w:lineRule="auto"/>
        <w:ind w:left="0" w:right="0" w:firstLine="0"/>
        <w:jc w:val="left"/>
      </w:pPr>
      <w:r>
        <w:t xml:space="preserve"> </w:t>
      </w:r>
    </w:p>
    <w:p w14:paraId="4ED55466" w14:textId="2D1F04BC" w:rsidR="003162F7" w:rsidRDefault="00CD66F3">
      <w:pPr>
        <w:spacing w:after="0" w:line="259" w:lineRule="auto"/>
        <w:ind w:left="0" w:right="0" w:firstLine="0"/>
        <w:jc w:val="left"/>
      </w:pPr>
      <w:r>
        <w:t xml:space="preserve"> </w:t>
      </w:r>
    </w:p>
    <w:p w14:paraId="62794862" w14:textId="40DD0553" w:rsidR="003162F7" w:rsidRDefault="00CD66F3" w:rsidP="000C3EF9">
      <w:pPr>
        <w:spacing w:after="0" w:line="259" w:lineRule="auto"/>
        <w:ind w:left="0" w:right="0" w:firstLine="0"/>
        <w:jc w:val="left"/>
      </w:pPr>
      <w:r>
        <w:t xml:space="preserve"> </w:t>
      </w:r>
    </w:p>
    <w:sectPr w:rsidR="003162F7">
      <w:headerReference w:type="even" r:id="rId15"/>
      <w:headerReference w:type="default" r:id="rId16"/>
      <w:footerReference w:type="even" r:id="rId17"/>
      <w:footerReference w:type="default" r:id="rId18"/>
      <w:headerReference w:type="first" r:id="rId19"/>
      <w:footerReference w:type="first" r:id="rId20"/>
      <w:pgSz w:w="8419" w:h="11911"/>
      <w:pgMar w:top="1440" w:right="1414" w:bottom="1440" w:left="259" w:header="531" w:footer="7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2216C" w14:textId="77777777" w:rsidR="00000000" w:rsidRDefault="00CD66F3">
      <w:pPr>
        <w:spacing w:after="0" w:line="240" w:lineRule="auto"/>
      </w:pPr>
      <w:r>
        <w:separator/>
      </w:r>
    </w:p>
  </w:endnote>
  <w:endnote w:type="continuationSeparator" w:id="0">
    <w:p w14:paraId="5FE1B681" w14:textId="77777777" w:rsidR="00000000" w:rsidRDefault="00CD6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17189" w14:textId="4493C408" w:rsidR="003162F7" w:rsidRDefault="00CD66F3">
    <w:pPr>
      <w:tabs>
        <w:tab w:val="center" w:pos="926"/>
        <w:tab w:val="center" w:pos="3831"/>
        <w:tab w:val="center" w:pos="5865"/>
      </w:tabs>
      <w:spacing w:after="0" w:line="259" w:lineRule="auto"/>
      <w:ind w:left="0" w:right="0" w:firstLine="0"/>
      <w:jc w:val="left"/>
    </w:pPr>
    <w:r>
      <w:rPr>
        <w:noProof/>
      </w:rPr>
      <w:drawing>
        <wp:anchor distT="0" distB="0" distL="114300" distR="114300" simplePos="0" relativeHeight="251664384" behindDoc="1" locked="0" layoutInCell="1" allowOverlap="0" wp14:anchorId="59EA27AE" wp14:editId="07012F6E">
          <wp:simplePos x="0" y="0"/>
          <wp:positionH relativeFrom="page">
            <wp:posOffset>559308</wp:posOffset>
          </wp:positionH>
          <wp:positionV relativeFrom="page">
            <wp:posOffset>6954012</wp:posOffset>
          </wp:positionV>
          <wp:extent cx="394716" cy="166116"/>
          <wp:effectExtent l="0" t="0" r="0" b="0"/>
          <wp:wrapNone/>
          <wp:docPr id="92" name="Picture 92"/>
          <wp:cNvGraphicFramePr/>
          <a:graphic xmlns:a="http://schemas.openxmlformats.org/drawingml/2006/main">
            <a:graphicData uri="http://schemas.openxmlformats.org/drawingml/2006/picture">
              <pic:pic xmlns:pic="http://schemas.openxmlformats.org/drawingml/2006/picture">
                <pic:nvPicPr>
                  <pic:cNvPr id="92" name="Picture 92"/>
                  <pic:cNvPicPr/>
                </pic:nvPicPr>
                <pic:blipFill>
                  <a:blip r:embed="rId1"/>
                  <a:stretch>
                    <a:fillRect/>
                  </a:stretch>
                </pic:blipFill>
                <pic:spPr>
                  <a:xfrm>
                    <a:off x="0" y="0"/>
                    <a:ext cx="394716" cy="166116"/>
                  </a:xfrm>
                  <a:prstGeom prst="rect">
                    <a:avLst/>
                  </a:prstGeom>
                </pic:spPr>
              </pic:pic>
            </a:graphicData>
          </a:graphic>
        </wp:anchor>
      </w:drawing>
    </w:r>
    <w:r>
      <w:rPr>
        <w:noProof/>
      </w:rPr>
      <w:drawing>
        <wp:anchor distT="0" distB="0" distL="114300" distR="114300" simplePos="0" relativeHeight="251665408" behindDoc="1" locked="0" layoutInCell="1" allowOverlap="0" wp14:anchorId="5385540B" wp14:editId="3CF615F8">
          <wp:simplePos x="0" y="0"/>
          <wp:positionH relativeFrom="page">
            <wp:posOffset>2244852</wp:posOffset>
          </wp:positionH>
          <wp:positionV relativeFrom="page">
            <wp:posOffset>6954012</wp:posOffset>
          </wp:positionV>
          <wp:extent cx="714756" cy="166116"/>
          <wp:effectExtent l="0" t="0" r="0" b="0"/>
          <wp:wrapNone/>
          <wp:docPr id="96" name="Picture 96"/>
          <wp:cNvGraphicFramePr/>
          <a:graphic xmlns:a="http://schemas.openxmlformats.org/drawingml/2006/main">
            <a:graphicData uri="http://schemas.openxmlformats.org/drawingml/2006/picture">
              <pic:pic xmlns:pic="http://schemas.openxmlformats.org/drawingml/2006/picture">
                <pic:nvPicPr>
                  <pic:cNvPr id="96" name="Picture 96"/>
                  <pic:cNvPicPr/>
                </pic:nvPicPr>
                <pic:blipFill>
                  <a:blip r:embed="rId2"/>
                  <a:stretch>
                    <a:fillRect/>
                  </a:stretch>
                </pic:blipFill>
                <pic:spPr>
                  <a:xfrm>
                    <a:off x="0" y="0"/>
                    <a:ext cx="714756" cy="166116"/>
                  </a:xfrm>
                  <a:prstGeom prst="rect">
                    <a:avLst/>
                  </a:prstGeom>
                </pic:spPr>
              </pic:pic>
            </a:graphicData>
          </a:graphic>
        </wp:anchor>
      </w:drawing>
    </w:r>
    <w:r>
      <w:rPr>
        <w:noProof/>
      </w:rPr>
      <w:drawing>
        <wp:anchor distT="0" distB="0" distL="114300" distR="114300" simplePos="0" relativeHeight="251666432" behindDoc="1" locked="0" layoutInCell="1" allowOverlap="0" wp14:anchorId="47B59B1E" wp14:editId="1D0CA771">
          <wp:simplePos x="0" y="0"/>
          <wp:positionH relativeFrom="page">
            <wp:posOffset>3601212</wp:posOffset>
          </wp:positionH>
          <wp:positionV relativeFrom="page">
            <wp:posOffset>6954012</wp:posOffset>
          </wp:positionV>
          <wp:extent cx="583692" cy="166116"/>
          <wp:effectExtent l="0" t="0" r="0" b="0"/>
          <wp:wrapNone/>
          <wp:docPr id="106" name="Picture 106"/>
          <wp:cNvGraphicFramePr/>
          <a:graphic xmlns:a="http://schemas.openxmlformats.org/drawingml/2006/main">
            <a:graphicData uri="http://schemas.openxmlformats.org/drawingml/2006/picture">
              <pic:pic xmlns:pic="http://schemas.openxmlformats.org/drawingml/2006/picture">
                <pic:nvPicPr>
                  <pic:cNvPr id="106" name="Picture 106"/>
                  <pic:cNvPicPr/>
                </pic:nvPicPr>
                <pic:blipFill>
                  <a:blip r:embed="rId3"/>
                  <a:stretch>
                    <a:fillRect/>
                  </a:stretch>
                </pic:blipFill>
                <pic:spPr>
                  <a:xfrm>
                    <a:off x="0" y="0"/>
                    <a:ext cx="583692" cy="166116"/>
                  </a:xfrm>
                  <a:prstGeom prst="rect">
                    <a:avLst/>
                  </a:prstGeom>
                </pic:spPr>
              </pic:pic>
            </a:graphicData>
          </a:graphic>
        </wp:anchor>
      </w:drawing>
    </w:r>
    <w:r>
      <w:t xml:space="preserve"> </w:t>
    </w:r>
    <w:r>
      <w:tab/>
    </w:r>
    <w:r>
      <w:rPr>
        <w:shd w:val="clear" w:color="auto" w:fill="C0C0C0"/>
      </w:rPr>
      <w:t xml:space="preserve">D.I.S.P </w:t>
    </w:r>
    <w:r>
      <w:rPr>
        <w:shd w:val="clear" w:color="auto" w:fill="C0C0C0"/>
      </w:rPr>
      <w:tab/>
      <w:t xml:space="preserve">Page </w:t>
    </w:r>
    <w:r>
      <w:fldChar w:fldCharType="begin"/>
    </w:r>
    <w:r>
      <w:instrText xml:space="preserve"> PAGE   \* MERGEFORMAT </w:instrText>
    </w:r>
    <w:r>
      <w:fldChar w:fldCharType="separate"/>
    </w:r>
    <w:r>
      <w:rPr>
        <w:shd w:val="clear" w:color="auto" w:fill="C0C0C0"/>
      </w:rPr>
      <w:t>2</w:t>
    </w:r>
    <w:r>
      <w:rPr>
        <w:shd w:val="clear" w:color="auto" w:fill="C0C0C0"/>
      </w:rPr>
      <w:fldChar w:fldCharType="end"/>
    </w:r>
    <w:r>
      <w:rPr>
        <w:shd w:val="clear" w:color="auto" w:fill="C0C0C0"/>
      </w:rPr>
      <w:t xml:space="preserve"> sur </w:t>
    </w:r>
    <w:r>
      <w:t>8</w:t>
    </w:r>
    <w:r>
      <w:rPr>
        <w:shd w:val="clear" w:color="auto" w:fill="C0C0C0"/>
      </w:rPr>
      <w:tab/>
      <w:t>Version 01</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68EF1" w14:textId="310993A1" w:rsidR="003162F7" w:rsidRDefault="00CD66F3">
    <w:pPr>
      <w:tabs>
        <w:tab w:val="center" w:pos="1442"/>
        <w:tab w:val="center" w:pos="4351"/>
        <w:tab w:val="center" w:pos="6384"/>
      </w:tabs>
      <w:spacing w:after="0" w:line="259" w:lineRule="auto"/>
      <w:ind w:left="0" w:right="0" w:firstLine="0"/>
      <w:jc w:val="left"/>
    </w:pPr>
    <w:r>
      <w:rPr>
        <w:noProof/>
      </w:rPr>
      <w:drawing>
        <wp:anchor distT="0" distB="0" distL="114300" distR="114300" simplePos="0" relativeHeight="251667456" behindDoc="1" locked="0" layoutInCell="1" allowOverlap="0" wp14:anchorId="09804FDA" wp14:editId="1A8421B5">
          <wp:simplePos x="0" y="0"/>
          <wp:positionH relativeFrom="page">
            <wp:posOffset>888492</wp:posOffset>
          </wp:positionH>
          <wp:positionV relativeFrom="page">
            <wp:posOffset>6954012</wp:posOffset>
          </wp:positionV>
          <wp:extent cx="394716" cy="166116"/>
          <wp:effectExtent l="0" t="0" r="0" b="0"/>
          <wp:wrapNone/>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stretch>
                    <a:fillRect/>
                  </a:stretch>
                </pic:blipFill>
                <pic:spPr>
                  <a:xfrm>
                    <a:off x="0" y="0"/>
                    <a:ext cx="394716" cy="166116"/>
                  </a:xfrm>
                  <a:prstGeom prst="rect">
                    <a:avLst/>
                  </a:prstGeom>
                </pic:spPr>
              </pic:pic>
            </a:graphicData>
          </a:graphic>
        </wp:anchor>
      </w:drawing>
    </w:r>
    <w:r>
      <w:rPr>
        <w:noProof/>
      </w:rPr>
      <w:drawing>
        <wp:anchor distT="0" distB="0" distL="114300" distR="114300" simplePos="0" relativeHeight="251668480" behindDoc="1" locked="0" layoutInCell="1" allowOverlap="0" wp14:anchorId="5A0DE97B" wp14:editId="62C2ED85">
          <wp:simplePos x="0" y="0"/>
          <wp:positionH relativeFrom="page">
            <wp:posOffset>2574036</wp:posOffset>
          </wp:positionH>
          <wp:positionV relativeFrom="page">
            <wp:posOffset>6954012</wp:posOffset>
          </wp:positionV>
          <wp:extent cx="714756" cy="166116"/>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2"/>
                  <a:stretch>
                    <a:fillRect/>
                  </a:stretch>
                </pic:blipFill>
                <pic:spPr>
                  <a:xfrm>
                    <a:off x="0" y="0"/>
                    <a:ext cx="714756" cy="166116"/>
                  </a:xfrm>
                  <a:prstGeom prst="rect">
                    <a:avLst/>
                  </a:prstGeom>
                </pic:spPr>
              </pic:pic>
            </a:graphicData>
          </a:graphic>
        </wp:anchor>
      </w:drawing>
    </w:r>
    <w:r>
      <w:rPr>
        <w:noProof/>
      </w:rPr>
      <w:drawing>
        <wp:anchor distT="0" distB="0" distL="114300" distR="114300" simplePos="0" relativeHeight="251669504" behindDoc="1" locked="0" layoutInCell="1" allowOverlap="0" wp14:anchorId="6B1EFF59" wp14:editId="1F36F916">
          <wp:simplePos x="0" y="0"/>
          <wp:positionH relativeFrom="page">
            <wp:posOffset>3930396</wp:posOffset>
          </wp:positionH>
          <wp:positionV relativeFrom="page">
            <wp:posOffset>6954012</wp:posOffset>
          </wp:positionV>
          <wp:extent cx="583692" cy="166116"/>
          <wp:effectExtent l="0" t="0" r="0" b="0"/>
          <wp:wrapNone/>
          <wp:docPr id="37" name="Pictu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3"/>
                  <a:stretch>
                    <a:fillRect/>
                  </a:stretch>
                </pic:blipFill>
                <pic:spPr>
                  <a:xfrm>
                    <a:off x="0" y="0"/>
                    <a:ext cx="583692" cy="166116"/>
                  </a:xfrm>
                  <a:prstGeom prst="rect">
                    <a:avLst/>
                  </a:prstGeom>
                </pic:spPr>
              </pic:pic>
            </a:graphicData>
          </a:graphic>
        </wp:anchor>
      </w:drawing>
    </w:r>
    <w:r>
      <w:t xml:space="preserve"> </w:t>
    </w:r>
    <w:r>
      <w:tab/>
    </w:r>
    <w:r>
      <w:rPr>
        <w:shd w:val="clear" w:color="auto" w:fill="C0C0C0"/>
      </w:rPr>
      <w:t xml:space="preserve">D.I.S.P </w:t>
    </w:r>
    <w:r>
      <w:rPr>
        <w:shd w:val="clear" w:color="auto" w:fill="C0C0C0"/>
      </w:rPr>
      <w:tab/>
      <w:t xml:space="preserve">Page </w:t>
    </w:r>
    <w:r>
      <w:fldChar w:fldCharType="begin"/>
    </w:r>
    <w:r>
      <w:instrText xml:space="preserve"> PAGE   \* MERGEFORMAT </w:instrText>
    </w:r>
    <w:r>
      <w:fldChar w:fldCharType="separate"/>
    </w:r>
    <w:r>
      <w:rPr>
        <w:shd w:val="clear" w:color="auto" w:fill="C0C0C0"/>
      </w:rPr>
      <w:t>1</w:t>
    </w:r>
    <w:r>
      <w:rPr>
        <w:shd w:val="clear" w:color="auto" w:fill="C0C0C0"/>
      </w:rPr>
      <w:fldChar w:fldCharType="end"/>
    </w:r>
    <w:r>
      <w:rPr>
        <w:shd w:val="clear" w:color="auto" w:fill="C0C0C0"/>
      </w:rPr>
      <w:t xml:space="preserve"> sur </w:t>
    </w:r>
    <w:r w:rsidR="000C3EF9">
      <w:t>8</w:t>
    </w:r>
    <w:r>
      <w:rPr>
        <w:shd w:val="clear" w:color="auto" w:fill="C0C0C0"/>
      </w:rPr>
      <w:tab/>
    </w:r>
    <w:r>
      <w:rPr>
        <w:shd w:val="clear" w:color="auto" w:fill="C0C0C0"/>
      </w:rPr>
      <w:t>1</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1B77D" w14:textId="77777777" w:rsidR="003162F7" w:rsidRDefault="00CD66F3">
    <w:pPr>
      <w:tabs>
        <w:tab w:val="center" w:pos="1442"/>
        <w:tab w:val="center" w:pos="4351"/>
        <w:tab w:val="center" w:pos="6384"/>
      </w:tabs>
      <w:spacing w:after="0" w:line="259" w:lineRule="auto"/>
      <w:ind w:left="0" w:right="0" w:firstLine="0"/>
      <w:jc w:val="left"/>
    </w:pPr>
    <w:r>
      <w:rPr>
        <w:noProof/>
      </w:rPr>
      <w:drawing>
        <wp:anchor distT="0" distB="0" distL="114300" distR="114300" simplePos="0" relativeHeight="251670528" behindDoc="1" locked="0" layoutInCell="1" allowOverlap="0" wp14:anchorId="5ADADAC4" wp14:editId="1907789B">
          <wp:simplePos x="0" y="0"/>
          <wp:positionH relativeFrom="page">
            <wp:posOffset>888492</wp:posOffset>
          </wp:positionH>
          <wp:positionV relativeFrom="page">
            <wp:posOffset>6954012</wp:posOffset>
          </wp:positionV>
          <wp:extent cx="394716" cy="166116"/>
          <wp:effectExtent l="0" t="0" r="0" b="0"/>
          <wp:wrapNone/>
          <wp:docPr id="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stretch>
                    <a:fillRect/>
                  </a:stretch>
                </pic:blipFill>
                <pic:spPr>
                  <a:xfrm>
                    <a:off x="0" y="0"/>
                    <a:ext cx="394716" cy="166116"/>
                  </a:xfrm>
                  <a:prstGeom prst="rect">
                    <a:avLst/>
                  </a:prstGeom>
                </pic:spPr>
              </pic:pic>
            </a:graphicData>
          </a:graphic>
        </wp:anchor>
      </w:drawing>
    </w:r>
    <w:r>
      <w:rPr>
        <w:noProof/>
      </w:rPr>
      <w:drawing>
        <wp:anchor distT="0" distB="0" distL="114300" distR="114300" simplePos="0" relativeHeight="251671552" behindDoc="1" locked="0" layoutInCell="1" allowOverlap="0" wp14:anchorId="4EAA9F42" wp14:editId="02AC95BA">
          <wp:simplePos x="0" y="0"/>
          <wp:positionH relativeFrom="page">
            <wp:posOffset>2574036</wp:posOffset>
          </wp:positionH>
          <wp:positionV relativeFrom="page">
            <wp:posOffset>6954012</wp:posOffset>
          </wp:positionV>
          <wp:extent cx="714756" cy="166116"/>
          <wp:effectExtent l="0" t="0" r="0" b="0"/>
          <wp:wrapNone/>
          <wp:docPr id="4" name="Pictu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2"/>
                  <a:stretch>
                    <a:fillRect/>
                  </a:stretch>
                </pic:blipFill>
                <pic:spPr>
                  <a:xfrm>
                    <a:off x="0" y="0"/>
                    <a:ext cx="714756" cy="166116"/>
                  </a:xfrm>
                  <a:prstGeom prst="rect">
                    <a:avLst/>
                  </a:prstGeom>
                </pic:spPr>
              </pic:pic>
            </a:graphicData>
          </a:graphic>
        </wp:anchor>
      </w:drawing>
    </w:r>
    <w:r>
      <w:rPr>
        <w:noProof/>
      </w:rPr>
      <w:drawing>
        <wp:anchor distT="0" distB="0" distL="114300" distR="114300" simplePos="0" relativeHeight="251672576" behindDoc="1" locked="0" layoutInCell="1" allowOverlap="0" wp14:anchorId="31F89F84" wp14:editId="2A0C6578">
          <wp:simplePos x="0" y="0"/>
          <wp:positionH relativeFrom="page">
            <wp:posOffset>3930396</wp:posOffset>
          </wp:positionH>
          <wp:positionV relativeFrom="page">
            <wp:posOffset>6954012</wp:posOffset>
          </wp:positionV>
          <wp:extent cx="583692" cy="166116"/>
          <wp:effectExtent l="0" t="0" r="0" b="0"/>
          <wp:wrapNone/>
          <wp:docPr id="5" name="Pictu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3"/>
                  <a:stretch>
                    <a:fillRect/>
                  </a:stretch>
                </pic:blipFill>
                <pic:spPr>
                  <a:xfrm>
                    <a:off x="0" y="0"/>
                    <a:ext cx="583692" cy="166116"/>
                  </a:xfrm>
                  <a:prstGeom prst="rect">
                    <a:avLst/>
                  </a:prstGeom>
                </pic:spPr>
              </pic:pic>
            </a:graphicData>
          </a:graphic>
        </wp:anchor>
      </w:drawing>
    </w:r>
    <w:r>
      <w:t xml:space="preserve"> </w:t>
    </w:r>
    <w:r>
      <w:tab/>
    </w:r>
    <w:r>
      <w:rPr>
        <w:shd w:val="clear" w:color="auto" w:fill="C0C0C0"/>
      </w:rPr>
      <w:t xml:space="preserve">D.I.S.P </w:t>
    </w:r>
    <w:r>
      <w:rPr>
        <w:shd w:val="clear" w:color="auto" w:fill="C0C0C0"/>
      </w:rPr>
      <w:tab/>
      <w:t xml:space="preserve">Page </w:t>
    </w:r>
    <w:r>
      <w:fldChar w:fldCharType="begin"/>
    </w:r>
    <w:r>
      <w:instrText xml:space="preserve"> PAGE   \* MERGEFORMAT </w:instrText>
    </w:r>
    <w:r>
      <w:fldChar w:fldCharType="separate"/>
    </w:r>
    <w:r>
      <w:rPr>
        <w:shd w:val="clear" w:color="auto" w:fill="C0C0C0"/>
      </w:rPr>
      <w:t>1</w:t>
    </w:r>
    <w:r>
      <w:rPr>
        <w:shd w:val="clear" w:color="auto" w:fill="C0C0C0"/>
      </w:rPr>
      <w:fldChar w:fldCharType="end"/>
    </w:r>
    <w:r>
      <w:rPr>
        <w:shd w:val="clear" w:color="auto" w:fill="C0C0C0"/>
      </w:rPr>
      <w:t xml:space="preserve"> sur </w:t>
    </w:r>
    <w:r>
      <w:fldChar w:fldCharType="begin"/>
    </w:r>
    <w:r>
      <w:instrText xml:space="preserve"> NUMPAGES   \* MERGEFORMAT </w:instrText>
    </w:r>
    <w:r>
      <w:fldChar w:fldCharType="separate"/>
    </w:r>
    <w:r>
      <w:rPr>
        <w:shd w:val="clear" w:color="auto" w:fill="C0C0C0"/>
      </w:rPr>
      <w:t>10</w:t>
    </w:r>
    <w:r>
      <w:rPr>
        <w:shd w:val="clear" w:color="auto" w:fill="C0C0C0"/>
      </w:rPr>
      <w:fldChar w:fldCharType="end"/>
    </w:r>
    <w:r>
      <w:rPr>
        <w:shd w:val="clear" w:color="auto" w:fill="C0C0C0"/>
      </w:rPr>
      <w:t xml:space="preserve"> </w:t>
    </w:r>
    <w:r>
      <w:rPr>
        <w:shd w:val="clear" w:color="auto" w:fill="C0C0C0"/>
      </w:rPr>
      <w:tab/>
      <w:t>Version 01</w:t>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3229F" w14:textId="14532CC3" w:rsidR="003162F7" w:rsidRDefault="00CD66F3">
    <w:pPr>
      <w:tabs>
        <w:tab w:val="center" w:pos="926"/>
        <w:tab w:val="center" w:pos="3614"/>
      </w:tabs>
      <w:spacing w:after="0" w:line="259" w:lineRule="auto"/>
      <w:ind w:left="0" w:right="0" w:firstLine="0"/>
      <w:jc w:val="left"/>
    </w:pPr>
    <w:r>
      <w:rPr>
        <w:rFonts w:ascii="Calibri" w:eastAsia="Calibri" w:hAnsi="Calibri" w:cs="Calibri"/>
        <w:sz w:val="22"/>
      </w:rPr>
      <w:tab/>
    </w:r>
    <w:r w:rsidRPr="00CD66F3">
      <w:rPr>
        <w:shd w:val="clear" w:color="auto" w:fill="BFBFBF" w:themeFill="background1" w:themeFillShade="BF"/>
      </w:rPr>
      <w:t xml:space="preserve">D.I.S.P </w:t>
    </w:r>
    <w:r w:rsidRPr="00CD66F3">
      <w:rPr>
        <w:shd w:val="clear" w:color="auto" w:fill="BFBFBF" w:themeFill="background1" w:themeFillShade="BF"/>
      </w:rPr>
      <w:tab/>
      <w:t xml:space="preserve">Page </w:t>
    </w:r>
    <w:r>
      <w:rPr>
        <w:shd w:val="clear" w:color="auto" w:fill="BFBFBF" w:themeFill="background1" w:themeFillShade="BF"/>
      </w:rPr>
      <w:t xml:space="preserve">8 sur </w:t>
    </w:r>
    <w:r w:rsidRPr="00CD66F3">
      <w:rPr>
        <w:shd w:val="clear" w:color="auto" w:fill="BFBFBF" w:themeFill="background1" w:themeFillShade="BF"/>
      </w:rPr>
      <w:fldChar w:fldCharType="begin"/>
    </w:r>
    <w:r w:rsidRPr="00CD66F3">
      <w:rPr>
        <w:shd w:val="clear" w:color="auto" w:fill="BFBFBF" w:themeFill="background1" w:themeFillShade="BF"/>
      </w:rPr>
      <w:instrText xml:space="preserve"> PAGE   \* MERGEFORMAT </w:instrText>
    </w:r>
    <w:r w:rsidRPr="00CD66F3">
      <w:rPr>
        <w:shd w:val="clear" w:color="auto" w:fill="BFBFBF" w:themeFill="background1" w:themeFillShade="BF"/>
      </w:rPr>
      <w:fldChar w:fldCharType="separate"/>
    </w:r>
    <w:r w:rsidRPr="00CD66F3">
      <w:rPr>
        <w:shd w:val="clear" w:color="auto" w:fill="BFBFBF" w:themeFill="background1" w:themeFillShade="BF"/>
      </w:rPr>
      <w:t>10</w:t>
    </w:r>
    <w:r w:rsidRPr="00CD66F3">
      <w:rPr>
        <w:shd w:val="clear" w:color="auto" w:fill="BFBFBF" w:themeFill="background1" w:themeFillShade="BF"/>
      </w:rPr>
      <w:fldChar w:fldCharType="end"/>
    </w:r>
    <w:r w:rsidRPr="00CD66F3">
      <w:rPr>
        <w:shd w:val="clear" w:color="auto" w:fill="BFBFBF" w:themeFill="background1" w:themeFillShade="BF"/>
      </w:rPr>
      <w:tab/>
    </w:r>
    <w:r w:rsidRPr="00CD66F3">
      <w:rPr>
        <w:shd w:val="clear" w:color="auto" w:fill="BFBFBF" w:themeFill="background1" w:themeFillShade="BF"/>
      </w:rPr>
      <w:tab/>
    </w:r>
    <w:r w:rsidRPr="00CD66F3">
      <w:rPr>
        <w:shd w:val="clear" w:color="auto" w:fill="BFBFBF" w:themeFill="background1" w:themeFillShade="BF"/>
      </w:rPr>
      <w:tab/>
    </w:r>
    <w:r w:rsidRPr="00CD66F3">
      <w:rPr>
        <w:shd w:val="clear" w:color="auto" w:fill="BFBFBF" w:themeFill="background1" w:themeFillShade="BF"/>
      </w:rPr>
      <w:tab/>
      <w:t>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9379B" w14:textId="77777777" w:rsidR="003162F7" w:rsidRDefault="00CD66F3">
    <w:pPr>
      <w:tabs>
        <w:tab w:val="center" w:pos="926"/>
        <w:tab w:val="center" w:pos="3614"/>
      </w:tabs>
      <w:spacing w:after="0" w:line="259" w:lineRule="auto"/>
      <w:ind w:left="0" w:right="0" w:firstLine="0"/>
      <w:jc w:val="left"/>
    </w:pPr>
    <w:r>
      <w:rPr>
        <w:rFonts w:ascii="Calibri" w:eastAsia="Calibri" w:hAnsi="Calibri" w:cs="Calibri"/>
        <w:sz w:val="22"/>
      </w:rPr>
      <w:tab/>
    </w:r>
    <w:r>
      <w:t xml:space="preserve">D.I.S.P </w:t>
    </w:r>
    <w:r>
      <w:tab/>
      <w:t xml:space="preserve">Page </w:t>
    </w:r>
    <w:r>
      <w:fldChar w:fldCharType="begin"/>
    </w:r>
    <w:r>
      <w:instrText xml:space="preserve"> PAGE   \* MERGEFORMAT </w:instrText>
    </w:r>
    <w:r>
      <w:fldChar w:fldCharType="separate"/>
    </w:r>
    <w:r>
      <w:t>10</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65DF1" w14:textId="77777777" w:rsidR="003162F7" w:rsidRDefault="00CD66F3">
    <w:pPr>
      <w:tabs>
        <w:tab w:val="center" w:pos="926"/>
        <w:tab w:val="center" w:pos="3614"/>
      </w:tabs>
      <w:spacing w:after="0" w:line="259" w:lineRule="auto"/>
      <w:ind w:left="0" w:right="0" w:firstLine="0"/>
      <w:jc w:val="left"/>
    </w:pPr>
    <w:r>
      <w:rPr>
        <w:rFonts w:ascii="Calibri" w:eastAsia="Calibri" w:hAnsi="Calibri" w:cs="Calibri"/>
        <w:sz w:val="22"/>
      </w:rPr>
      <w:tab/>
    </w:r>
    <w:r>
      <w:t xml:space="preserve">D.I.S.P </w:t>
    </w:r>
    <w:r>
      <w:tab/>
      <w:t xml:space="preserve">Page </w:t>
    </w:r>
    <w:r>
      <w:fldChar w:fldCharType="begin"/>
    </w:r>
    <w:r>
      <w:instrText xml:space="preserve"> PAGE   \* MERGEFORMAT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60529" w14:textId="77777777" w:rsidR="00000000" w:rsidRDefault="00CD66F3">
      <w:pPr>
        <w:spacing w:after="0" w:line="240" w:lineRule="auto"/>
      </w:pPr>
      <w:r>
        <w:separator/>
      </w:r>
    </w:p>
  </w:footnote>
  <w:footnote w:type="continuationSeparator" w:id="0">
    <w:p w14:paraId="4E29C728" w14:textId="77777777" w:rsidR="00000000" w:rsidRDefault="00CD66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B5164" w14:textId="77777777" w:rsidR="003162F7" w:rsidRDefault="00CD66F3">
    <w:pPr>
      <w:spacing w:after="0" w:line="259" w:lineRule="auto"/>
      <w:ind w:left="0" w:right="5968" w:firstLine="0"/>
      <w:jc w:val="left"/>
    </w:pPr>
    <w:r>
      <w:rPr>
        <w:noProof/>
      </w:rPr>
      <w:drawing>
        <wp:anchor distT="0" distB="0" distL="114300" distR="114300" simplePos="0" relativeHeight="251658240" behindDoc="0" locked="0" layoutInCell="1" allowOverlap="0" wp14:anchorId="4B2018F1" wp14:editId="2969A49A">
          <wp:simplePos x="0" y="0"/>
          <wp:positionH relativeFrom="page">
            <wp:posOffset>571500</wp:posOffset>
          </wp:positionH>
          <wp:positionV relativeFrom="page">
            <wp:posOffset>443281</wp:posOffset>
          </wp:positionV>
          <wp:extent cx="422910" cy="456514"/>
          <wp:effectExtent l="0" t="0" r="0" b="0"/>
          <wp:wrapSquare wrapText="bothSides"/>
          <wp:docPr id="76" name="Picture 76"/>
          <wp:cNvGraphicFramePr/>
          <a:graphic xmlns:a="http://schemas.openxmlformats.org/drawingml/2006/main">
            <a:graphicData uri="http://schemas.openxmlformats.org/drawingml/2006/picture">
              <pic:pic xmlns:pic="http://schemas.openxmlformats.org/drawingml/2006/picture">
                <pic:nvPicPr>
                  <pic:cNvPr id="76" name="Picture 76"/>
                  <pic:cNvPicPr/>
                </pic:nvPicPr>
                <pic:blipFill>
                  <a:blip r:embed="rId1"/>
                  <a:stretch>
                    <a:fillRect/>
                  </a:stretch>
                </pic:blipFill>
                <pic:spPr>
                  <a:xfrm>
                    <a:off x="0" y="0"/>
                    <a:ext cx="422910" cy="456514"/>
                  </a:xfrm>
                  <a:prstGeom prst="rect">
                    <a:avLst/>
                  </a:prstGeom>
                </pic:spPr>
              </pic:pic>
            </a:graphicData>
          </a:graphic>
        </wp:anchor>
      </w:drawing>
    </w:r>
    <w:r>
      <w:t xml:space="preserve"> </w:t>
    </w:r>
  </w:p>
  <w:p w14:paraId="3C9E52E7" w14:textId="77777777" w:rsidR="003162F7" w:rsidRDefault="00CD66F3">
    <w:pPr>
      <w:spacing w:after="0" w:line="243" w:lineRule="auto"/>
      <w:ind w:left="641" w:right="1609" w:firstLine="0"/>
    </w:pPr>
    <w:r>
      <w:rPr>
        <w:noProof/>
      </w:rPr>
      <w:drawing>
        <wp:anchor distT="0" distB="0" distL="114300" distR="114300" simplePos="0" relativeHeight="251659264" behindDoc="1" locked="0" layoutInCell="1" allowOverlap="0" wp14:anchorId="54DC739F" wp14:editId="284C8623">
          <wp:simplePos x="0" y="0"/>
          <wp:positionH relativeFrom="page">
            <wp:posOffset>1711452</wp:posOffset>
          </wp:positionH>
          <wp:positionV relativeFrom="page">
            <wp:posOffset>438912</wp:posOffset>
          </wp:positionV>
          <wp:extent cx="1889760" cy="310896"/>
          <wp:effectExtent l="0" t="0" r="0" b="0"/>
          <wp:wrapNone/>
          <wp:docPr id="78" name="Picture 78"/>
          <wp:cNvGraphicFramePr/>
          <a:graphic xmlns:a="http://schemas.openxmlformats.org/drawingml/2006/main">
            <a:graphicData uri="http://schemas.openxmlformats.org/drawingml/2006/picture">
              <pic:pic xmlns:pic="http://schemas.openxmlformats.org/drawingml/2006/picture">
                <pic:nvPicPr>
                  <pic:cNvPr id="78" name="Picture 78"/>
                  <pic:cNvPicPr/>
                </pic:nvPicPr>
                <pic:blipFill>
                  <a:blip r:embed="rId2"/>
                  <a:stretch>
                    <a:fillRect/>
                  </a:stretch>
                </pic:blipFill>
                <pic:spPr>
                  <a:xfrm>
                    <a:off x="0" y="0"/>
                    <a:ext cx="1889760" cy="310896"/>
                  </a:xfrm>
                  <a:prstGeom prst="rect">
                    <a:avLst/>
                  </a:prstGeom>
                </pic:spPr>
              </pic:pic>
            </a:graphicData>
          </a:graphic>
        </wp:anchor>
      </w:drawing>
    </w:r>
    <w:r>
      <w:t xml:space="preserve">Prescriptions de sécurité à l’intérieur des établissements pénitenciers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C58C" w14:textId="77777777" w:rsidR="003162F7" w:rsidRDefault="00CD66F3">
    <w:pPr>
      <w:spacing w:after="0" w:line="259" w:lineRule="auto"/>
      <w:ind w:left="0" w:right="5450" w:firstLine="0"/>
      <w:jc w:val="left"/>
    </w:pPr>
    <w:r>
      <w:rPr>
        <w:noProof/>
      </w:rPr>
      <w:drawing>
        <wp:anchor distT="0" distB="0" distL="114300" distR="114300" simplePos="0" relativeHeight="251660288" behindDoc="0" locked="0" layoutInCell="1" allowOverlap="0" wp14:anchorId="1AC2AB5C" wp14:editId="39349634">
          <wp:simplePos x="0" y="0"/>
          <wp:positionH relativeFrom="page">
            <wp:posOffset>900430</wp:posOffset>
          </wp:positionH>
          <wp:positionV relativeFrom="page">
            <wp:posOffset>443281</wp:posOffset>
          </wp:positionV>
          <wp:extent cx="422910" cy="456514"/>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22910" cy="456514"/>
                  </a:xfrm>
                  <a:prstGeom prst="rect">
                    <a:avLst/>
                  </a:prstGeom>
                </pic:spPr>
              </pic:pic>
            </a:graphicData>
          </a:graphic>
        </wp:anchor>
      </w:drawing>
    </w:r>
    <w:r>
      <w:t xml:space="preserve"> </w:t>
    </w:r>
  </w:p>
  <w:p w14:paraId="2D0F57EA" w14:textId="77777777" w:rsidR="003162F7" w:rsidRDefault="00CD66F3">
    <w:pPr>
      <w:spacing w:after="0" w:line="243" w:lineRule="auto"/>
      <w:ind w:left="1159" w:right="1088" w:firstLine="0"/>
    </w:pPr>
    <w:r>
      <w:rPr>
        <w:noProof/>
      </w:rPr>
      <w:drawing>
        <wp:anchor distT="0" distB="0" distL="114300" distR="114300" simplePos="0" relativeHeight="251661312" behindDoc="1" locked="0" layoutInCell="1" allowOverlap="0" wp14:anchorId="3173220E" wp14:editId="28EE52C5">
          <wp:simplePos x="0" y="0"/>
          <wp:positionH relativeFrom="page">
            <wp:posOffset>2040636</wp:posOffset>
          </wp:positionH>
          <wp:positionV relativeFrom="page">
            <wp:posOffset>438912</wp:posOffset>
          </wp:positionV>
          <wp:extent cx="1891284" cy="310896"/>
          <wp:effectExtent l="0" t="0" r="0" b="0"/>
          <wp:wrapNone/>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1891284" cy="310896"/>
                  </a:xfrm>
                  <a:prstGeom prst="rect">
                    <a:avLst/>
                  </a:prstGeom>
                </pic:spPr>
              </pic:pic>
            </a:graphicData>
          </a:graphic>
        </wp:anchor>
      </w:drawing>
    </w:r>
    <w:r>
      <w:t xml:space="preserve">Prescriptions de sécurité à </w:t>
    </w:r>
    <w:r>
      <w:t xml:space="preserve">l’intérieur des établissements pénitenciers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A4A4F" w14:textId="77777777" w:rsidR="003162F7" w:rsidRDefault="00CD66F3">
    <w:pPr>
      <w:spacing w:after="0" w:line="259" w:lineRule="auto"/>
      <w:ind w:left="0" w:right="5450" w:firstLine="0"/>
      <w:jc w:val="left"/>
    </w:pPr>
    <w:r>
      <w:rPr>
        <w:noProof/>
      </w:rPr>
      <w:drawing>
        <wp:anchor distT="0" distB="0" distL="114300" distR="114300" simplePos="0" relativeHeight="251662336" behindDoc="0" locked="0" layoutInCell="1" allowOverlap="0" wp14:anchorId="1AFE8F4B" wp14:editId="32CC02F8">
          <wp:simplePos x="0" y="0"/>
          <wp:positionH relativeFrom="page">
            <wp:posOffset>900430</wp:posOffset>
          </wp:positionH>
          <wp:positionV relativeFrom="page">
            <wp:posOffset>443281</wp:posOffset>
          </wp:positionV>
          <wp:extent cx="422910" cy="456514"/>
          <wp:effectExtent l="0" t="0" r="0" b="0"/>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22910" cy="456514"/>
                  </a:xfrm>
                  <a:prstGeom prst="rect">
                    <a:avLst/>
                  </a:prstGeom>
                </pic:spPr>
              </pic:pic>
            </a:graphicData>
          </a:graphic>
        </wp:anchor>
      </w:drawing>
    </w:r>
    <w:r>
      <w:t xml:space="preserve"> </w:t>
    </w:r>
  </w:p>
  <w:p w14:paraId="5DD17850" w14:textId="77777777" w:rsidR="003162F7" w:rsidRDefault="00CD66F3">
    <w:pPr>
      <w:spacing w:after="0" w:line="243" w:lineRule="auto"/>
      <w:ind w:left="1159" w:right="1088" w:firstLine="0"/>
    </w:pPr>
    <w:r>
      <w:rPr>
        <w:noProof/>
      </w:rPr>
      <w:drawing>
        <wp:anchor distT="0" distB="0" distL="114300" distR="114300" simplePos="0" relativeHeight="251663360" behindDoc="1" locked="0" layoutInCell="1" allowOverlap="0" wp14:anchorId="579AABF3" wp14:editId="63C36A88">
          <wp:simplePos x="0" y="0"/>
          <wp:positionH relativeFrom="page">
            <wp:posOffset>2040636</wp:posOffset>
          </wp:positionH>
          <wp:positionV relativeFrom="page">
            <wp:posOffset>438912</wp:posOffset>
          </wp:positionV>
          <wp:extent cx="1891284" cy="310896"/>
          <wp:effectExtent l="0" t="0" r="0" b="0"/>
          <wp:wrapNone/>
          <wp:docPr id="2"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1891284" cy="310896"/>
                  </a:xfrm>
                  <a:prstGeom prst="rect">
                    <a:avLst/>
                  </a:prstGeom>
                </pic:spPr>
              </pic:pic>
            </a:graphicData>
          </a:graphic>
        </wp:anchor>
      </w:drawing>
    </w:r>
    <w:r>
      <w:t xml:space="preserve">Prescriptions de sécurité à l’intérieur des établissements pénitenciers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045E" w14:textId="77777777" w:rsidR="003162F7" w:rsidRDefault="00CD66F3">
    <w:pPr>
      <w:spacing w:after="0" w:line="259" w:lineRule="auto"/>
      <w:ind w:left="0" w:right="5440" w:firstLine="0"/>
      <w:jc w:val="left"/>
    </w:pPr>
    <w:r>
      <w:rPr>
        <w:noProof/>
      </w:rPr>
      <w:drawing>
        <wp:anchor distT="0" distB="0" distL="114300" distR="114300" simplePos="0" relativeHeight="251673600" behindDoc="0" locked="0" layoutInCell="1" allowOverlap="0" wp14:anchorId="389D8742" wp14:editId="0E5AC094">
          <wp:simplePos x="0" y="0"/>
          <wp:positionH relativeFrom="page">
            <wp:posOffset>571500</wp:posOffset>
          </wp:positionH>
          <wp:positionV relativeFrom="page">
            <wp:posOffset>443281</wp:posOffset>
          </wp:positionV>
          <wp:extent cx="422910" cy="456514"/>
          <wp:effectExtent l="0" t="0" r="0" b="0"/>
          <wp:wrapSquare wrapText="bothSides"/>
          <wp:docPr id="6" name="Picture 76"/>
          <wp:cNvGraphicFramePr/>
          <a:graphic xmlns:a="http://schemas.openxmlformats.org/drawingml/2006/main">
            <a:graphicData uri="http://schemas.openxmlformats.org/drawingml/2006/picture">
              <pic:pic xmlns:pic="http://schemas.openxmlformats.org/drawingml/2006/picture">
                <pic:nvPicPr>
                  <pic:cNvPr id="76" name="Picture 76"/>
                  <pic:cNvPicPr/>
                </pic:nvPicPr>
                <pic:blipFill>
                  <a:blip r:embed="rId1"/>
                  <a:stretch>
                    <a:fillRect/>
                  </a:stretch>
                </pic:blipFill>
                <pic:spPr>
                  <a:xfrm>
                    <a:off x="0" y="0"/>
                    <a:ext cx="422910" cy="456514"/>
                  </a:xfrm>
                  <a:prstGeom prst="rect">
                    <a:avLst/>
                  </a:prstGeom>
                </pic:spPr>
              </pic:pic>
            </a:graphicData>
          </a:graphic>
        </wp:anchor>
      </w:drawing>
    </w:r>
    <w:r>
      <w:t xml:space="preserve"> </w:t>
    </w:r>
  </w:p>
  <w:p w14:paraId="48003D40" w14:textId="77777777" w:rsidR="003162F7" w:rsidRDefault="00CD66F3">
    <w:pPr>
      <w:spacing w:after="0" w:line="243" w:lineRule="auto"/>
      <w:ind w:left="641" w:right="1080" w:firstLine="0"/>
    </w:pPr>
    <w:r>
      <w:rPr>
        <w:noProof/>
      </w:rPr>
      <w:drawing>
        <wp:anchor distT="0" distB="0" distL="114300" distR="114300" simplePos="0" relativeHeight="251674624" behindDoc="1" locked="0" layoutInCell="1" allowOverlap="0" wp14:anchorId="4A9A99D3" wp14:editId="280C0600">
          <wp:simplePos x="0" y="0"/>
          <wp:positionH relativeFrom="page">
            <wp:posOffset>1711452</wp:posOffset>
          </wp:positionH>
          <wp:positionV relativeFrom="page">
            <wp:posOffset>438912</wp:posOffset>
          </wp:positionV>
          <wp:extent cx="1889760" cy="310896"/>
          <wp:effectExtent l="0" t="0" r="0" b="0"/>
          <wp:wrapNone/>
          <wp:docPr id="8" name="Picture 78"/>
          <wp:cNvGraphicFramePr/>
          <a:graphic xmlns:a="http://schemas.openxmlformats.org/drawingml/2006/main">
            <a:graphicData uri="http://schemas.openxmlformats.org/drawingml/2006/picture">
              <pic:pic xmlns:pic="http://schemas.openxmlformats.org/drawingml/2006/picture">
                <pic:nvPicPr>
                  <pic:cNvPr id="78" name="Picture 78"/>
                  <pic:cNvPicPr/>
                </pic:nvPicPr>
                <pic:blipFill>
                  <a:blip r:embed="rId2"/>
                  <a:stretch>
                    <a:fillRect/>
                  </a:stretch>
                </pic:blipFill>
                <pic:spPr>
                  <a:xfrm>
                    <a:off x="0" y="0"/>
                    <a:ext cx="1889760" cy="310896"/>
                  </a:xfrm>
                  <a:prstGeom prst="rect">
                    <a:avLst/>
                  </a:prstGeom>
                </pic:spPr>
              </pic:pic>
            </a:graphicData>
          </a:graphic>
        </wp:anchor>
      </w:drawing>
    </w:r>
    <w:r>
      <w:t xml:space="preserve">Prescriptions de sécurité à </w:t>
    </w:r>
    <w:r>
      <w:t xml:space="preserve">l’intérieur des établissements pénitenciers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0982" w14:textId="77777777" w:rsidR="003162F7" w:rsidRDefault="00CD66F3">
    <w:pPr>
      <w:spacing w:after="0" w:line="259" w:lineRule="auto"/>
      <w:ind w:left="0" w:right="5440" w:firstLine="0"/>
      <w:jc w:val="left"/>
    </w:pPr>
    <w:r>
      <w:rPr>
        <w:noProof/>
      </w:rPr>
      <w:drawing>
        <wp:anchor distT="0" distB="0" distL="114300" distR="114300" simplePos="0" relativeHeight="251675648" behindDoc="0" locked="0" layoutInCell="1" allowOverlap="0" wp14:anchorId="704EF960" wp14:editId="20C1CDBD">
          <wp:simplePos x="0" y="0"/>
          <wp:positionH relativeFrom="page">
            <wp:posOffset>571500</wp:posOffset>
          </wp:positionH>
          <wp:positionV relativeFrom="page">
            <wp:posOffset>443281</wp:posOffset>
          </wp:positionV>
          <wp:extent cx="422910" cy="456514"/>
          <wp:effectExtent l="0" t="0" r="0" b="0"/>
          <wp:wrapSquare wrapText="bothSides"/>
          <wp:docPr id="10" name="Picture 76"/>
          <wp:cNvGraphicFramePr/>
          <a:graphic xmlns:a="http://schemas.openxmlformats.org/drawingml/2006/main">
            <a:graphicData uri="http://schemas.openxmlformats.org/drawingml/2006/picture">
              <pic:pic xmlns:pic="http://schemas.openxmlformats.org/drawingml/2006/picture">
                <pic:nvPicPr>
                  <pic:cNvPr id="76" name="Picture 76"/>
                  <pic:cNvPicPr/>
                </pic:nvPicPr>
                <pic:blipFill>
                  <a:blip r:embed="rId1"/>
                  <a:stretch>
                    <a:fillRect/>
                  </a:stretch>
                </pic:blipFill>
                <pic:spPr>
                  <a:xfrm>
                    <a:off x="0" y="0"/>
                    <a:ext cx="422910" cy="456514"/>
                  </a:xfrm>
                  <a:prstGeom prst="rect">
                    <a:avLst/>
                  </a:prstGeom>
                </pic:spPr>
              </pic:pic>
            </a:graphicData>
          </a:graphic>
        </wp:anchor>
      </w:drawing>
    </w:r>
    <w:r>
      <w:t xml:space="preserve"> </w:t>
    </w:r>
  </w:p>
  <w:p w14:paraId="2A6DAAED" w14:textId="77777777" w:rsidR="003162F7" w:rsidRDefault="00CD66F3">
    <w:pPr>
      <w:spacing w:after="0" w:line="243" w:lineRule="auto"/>
      <w:ind w:left="641" w:right="1080" w:firstLine="0"/>
    </w:pPr>
    <w:r>
      <w:rPr>
        <w:noProof/>
      </w:rPr>
      <w:drawing>
        <wp:anchor distT="0" distB="0" distL="114300" distR="114300" simplePos="0" relativeHeight="251676672" behindDoc="1" locked="0" layoutInCell="1" allowOverlap="0" wp14:anchorId="45FE9ADC" wp14:editId="5387C389">
          <wp:simplePos x="0" y="0"/>
          <wp:positionH relativeFrom="page">
            <wp:posOffset>1711452</wp:posOffset>
          </wp:positionH>
          <wp:positionV relativeFrom="page">
            <wp:posOffset>438912</wp:posOffset>
          </wp:positionV>
          <wp:extent cx="1889760" cy="310896"/>
          <wp:effectExtent l="0" t="0" r="0" b="0"/>
          <wp:wrapNone/>
          <wp:docPr id="11" name="Picture 78"/>
          <wp:cNvGraphicFramePr/>
          <a:graphic xmlns:a="http://schemas.openxmlformats.org/drawingml/2006/main">
            <a:graphicData uri="http://schemas.openxmlformats.org/drawingml/2006/picture">
              <pic:pic xmlns:pic="http://schemas.openxmlformats.org/drawingml/2006/picture">
                <pic:nvPicPr>
                  <pic:cNvPr id="78" name="Picture 78"/>
                  <pic:cNvPicPr/>
                </pic:nvPicPr>
                <pic:blipFill>
                  <a:blip r:embed="rId2"/>
                  <a:stretch>
                    <a:fillRect/>
                  </a:stretch>
                </pic:blipFill>
                <pic:spPr>
                  <a:xfrm>
                    <a:off x="0" y="0"/>
                    <a:ext cx="1889760" cy="310896"/>
                  </a:xfrm>
                  <a:prstGeom prst="rect">
                    <a:avLst/>
                  </a:prstGeom>
                </pic:spPr>
              </pic:pic>
            </a:graphicData>
          </a:graphic>
        </wp:anchor>
      </w:drawing>
    </w:r>
    <w:r>
      <w:t xml:space="preserve">Prescriptions de sécurité à l’intérieur des établissements pénitenciers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6C6A9" w14:textId="77777777" w:rsidR="003162F7" w:rsidRDefault="00CD66F3">
    <w:pPr>
      <w:spacing w:after="0" w:line="259" w:lineRule="auto"/>
      <w:ind w:left="0" w:right="5440" w:firstLine="0"/>
      <w:jc w:val="left"/>
    </w:pPr>
    <w:r>
      <w:rPr>
        <w:noProof/>
      </w:rPr>
      <w:drawing>
        <wp:anchor distT="0" distB="0" distL="114300" distR="114300" simplePos="0" relativeHeight="251677696" behindDoc="0" locked="0" layoutInCell="1" allowOverlap="0" wp14:anchorId="1A6541E7" wp14:editId="399DFA4F">
          <wp:simplePos x="0" y="0"/>
          <wp:positionH relativeFrom="page">
            <wp:posOffset>571500</wp:posOffset>
          </wp:positionH>
          <wp:positionV relativeFrom="page">
            <wp:posOffset>443281</wp:posOffset>
          </wp:positionV>
          <wp:extent cx="422910" cy="456514"/>
          <wp:effectExtent l="0" t="0" r="0" b="0"/>
          <wp:wrapSquare wrapText="bothSides"/>
          <wp:docPr id="12" name="Picture 76"/>
          <wp:cNvGraphicFramePr/>
          <a:graphic xmlns:a="http://schemas.openxmlformats.org/drawingml/2006/main">
            <a:graphicData uri="http://schemas.openxmlformats.org/drawingml/2006/picture">
              <pic:pic xmlns:pic="http://schemas.openxmlformats.org/drawingml/2006/picture">
                <pic:nvPicPr>
                  <pic:cNvPr id="76" name="Picture 76"/>
                  <pic:cNvPicPr/>
                </pic:nvPicPr>
                <pic:blipFill>
                  <a:blip r:embed="rId1"/>
                  <a:stretch>
                    <a:fillRect/>
                  </a:stretch>
                </pic:blipFill>
                <pic:spPr>
                  <a:xfrm>
                    <a:off x="0" y="0"/>
                    <a:ext cx="422910" cy="456514"/>
                  </a:xfrm>
                  <a:prstGeom prst="rect">
                    <a:avLst/>
                  </a:prstGeom>
                </pic:spPr>
              </pic:pic>
            </a:graphicData>
          </a:graphic>
        </wp:anchor>
      </w:drawing>
    </w:r>
    <w:r>
      <w:t xml:space="preserve"> </w:t>
    </w:r>
  </w:p>
  <w:p w14:paraId="61C00B7F" w14:textId="77777777" w:rsidR="003162F7" w:rsidRDefault="00CD66F3">
    <w:pPr>
      <w:spacing w:after="0" w:line="243" w:lineRule="auto"/>
      <w:ind w:left="641" w:right="1080" w:firstLine="0"/>
    </w:pPr>
    <w:r>
      <w:rPr>
        <w:noProof/>
      </w:rPr>
      <w:drawing>
        <wp:anchor distT="0" distB="0" distL="114300" distR="114300" simplePos="0" relativeHeight="251678720" behindDoc="1" locked="0" layoutInCell="1" allowOverlap="0" wp14:anchorId="7C9875CC" wp14:editId="7FEC0FC9">
          <wp:simplePos x="0" y="0"/>
          <wp:positionH relativeFrom="page">
            <wp:posOffset>1711452</wp:posOffset>
          </wp:positionH>
          <wp:positionV relativeFrom="page">
            <wp:posOffset>438912</wp:posOffset>
          </wp:positionV>
          <wp:extent cx="1889760" cy="310896"/>
          <wp:effectExtent l="0" t="0" r="0" b="0"/>
          <wp:wrapNone/>
          <wp:docPr id="13" name="Picture 78"/>
          <wp:cNvGraphicFramePr/>
          <a:graphic xmlns:a="http://schemas.openxmlformats.org/drawingml/2006/main">
            <a:graphicData uri="http://schemas.openxmlformats.org/drawingml/2006/picture">
              <pic:pic xmlns:pic="http://schemas.openxmlformats.org/drawingml/2006/picture">
                <pic:nvPicPr>
                  <pic:cNvPr id="78" name="Picture 78"/>
                  <pic:cNvPicPr/>
                </pic:nvPicPr>
                <pic:blipFill>
                  <a:blip r:embed="rId2"/>
                  <a:stretch>
                    <a:fillRect/>
                  </a:stretch>
                </pic:blipFill>
                <pic:spPr>
                  <a:xfrm>
                    <a:off x="0" y="0"/>
                    <a:ext cx="1889760" cy="310896"/>
                  </a:xfrm>
                  <a:prstGeom prst="rect">
                    <a:avLst/>
                  </a:prstGeom>
                </pic:spPr>
              </pic:pic>
            </a:graphicData>
          </a:graphic>
        </wp:anchor>
      </w:drawing>
    </w:r>
    <w:r>
      <w:t xml:space="preserve">Prescriptions de sécurité à l’intérieur des établissements pénitenciers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08C2"/>
    <w:multiLevelType w:val="hybridMultilevel"/>
    <w:tmpl w:val="73A6079A"/>
    <w:lvl w:ilvl="0" w:tplc="15801D8E">
      <w:start w:val="1"/>
      <w:numFmt w:val="bullet"/>
      <w:lvlText w:val="o"/>
      <w:lvlJc w:val="left"/>
      <w:pPr>
        <w:ind w:left="133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2C180D8A">
      <w:start w:val="1"/>
      <w:numFmt w:val="bullet"/>
      <w:lvlText w:val="o"/>
      <w:lvlJc w:val="left"/>
      <w:pPr>
        <w:ind w:left="192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D0BC4EC8">
      <w:start w:val="1"/>
      <w:numFmt w:val="bullet"/>
      <w:lvlText w:val="▪"/>
      <w:lvlJc w:val="left"/>
      <w:pPr>
        <w:ind w:left="264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DCDC78DE">
      <w:start w:val="1"/>
      <w:numFmt w:val="bullet"/>
      <w:lvlText w:val="•"/>
      <w:lvlJc w:val="left"/>
      <w:pPr>
        <w:ind w:left="336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3D565B0C">
      <w:start w:val="1"/>
      <w:numFmt w:val="bullet"/>
      <w:lvlText w:val="o"/>
      <w:lvlJc w:val="left"/>
      <w:pPr>
        <w:ind w:left="408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30A807FA">
      <w:start w:val="1"/>
      <w:numFmt w:val="bullet"/>
      <w:lvlText w:val="▪"/>
      <w:lvlJc w:val="left"/>
      <w:pPr>
        <w:ind w:left="480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688AC14">
      <w:start w:val="1"/>
      <w:numFmt w:val="bullet"/>
      <w:lvlText w:val="•"/>
      <w:lvlJc w:val="left"/>
      <w:pPr>
        <w:ind w:left="552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2B62DCF6">
      <w:start w:val="1"/>
      <w:numFmt w:val="bullet"/>
      <w:lvlText w:val="o"/>
      <w:lvlJc w:val="left"/>
      <w:pPr>
        <w:ind w:left="624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4EAEE358">
      <w:start w:val="1"/>
      <w:numFmt w:val="bullet"/>
      <w:lvlText w:val="▪"/>
      <w:lvlJc w:val="left"/>
      <w:pPr>
        <w:ind w:left="696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3997861"/>
    <w:multiLevelType w:val="hybridMultilevel"/>
    <w:tmpl w:val="068EF1EA"/>
    <w:lvl w:ilvl="0" w:tplc="2C008B60">
      <w:start w:val="1"/>
      <w:numFmt w:val="bullet"/>
      <w:lvlText w:val="o"/>
      <w:lvlJc w:val="left"/>
      <w:pPr>
        <w:ind w:left="15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81424752">
      <w:start w:val="1"/>
      <w:numFmt w:val="bullet"/>
      <w:lvlText w:val="o"/>
      <w:lvlJc w:val="left"/>
      <w:pPr>
        <w:ind w:left="20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7E46DA1C">
      <w:start w:val="1"/>
      <w:numFmt w:val="bullet"/>
      <w:lvlText w:val="▪"/>
      <w:lvlJc w:val="left"/>
      <w:pPr>
        <w:ind w:left="27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C3C6E1A">
      <w:start w:val="1"/>
      <w:numFmt w:val="bullet"/>
      <w:lvlText w:val="•"/>
      <w:lvlJc w:val="left"/>
      <w:pPr>
        <w:ind w:left="346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7062C542">
      <w:start w:val="1"/>
      <w:numFmt w:val="bullet"/>
      <w:lvlText w:val="o"/>
      <w:lvlJc w:val="left"/>
      <w:pPr>
        <w:ind w:left="418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FA486DE">
      <w:start w:val="1"/>
      <w:numFmt w:val="bullet"/>
      <w:lvlText w:val="▪"/>
      <w:lvlJc w:val="left"/>
      <w:pPr>
        <w:ind w:left="490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D08DFCA">
      <w:start w:val="1"/>
      <w:numFmt w:val="bullet"/>
      <w:lvlText w:val="•"/>
      <w:lvlJc w:val="left"/>
      <w:pPr>
        <w:ind w:left="56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EF6A43F0">
      <w:start w:val="1"/>
      <w:numFmt w:val="bullet"/>
      <w:lvlText w:val="o"/>
      <w:lvlJc w:val="left"/>
      <w:pPr>
        <w:ind w:left="63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34C7A06">
      <w:start w:val="1"/>
      <w:numFmt w:val="bullet"/>
      <w:lvlText w:val="▪"/>
      <w:lvlJc w:val="left"/>
      <w:pPr>
        <w:ind w:left="706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DE20F13"/>
    <w:multiLevelType w:val="hybridMultilevel"/>
    <w:tmpl w:val="218C5EF6"/>
    <w:lvl w:ilvl="0" w:tplc="9020C28E">
      <w:start w:val="1"/>
      <w:numFmt w:val="bullet"/>
      <w:lvlText w:val=""/>
      <w:lvlJc w:val="left"/>
      <w:pPr>
        <w:ind w:left="64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47C84EC">
      <w:start w:val="1"/>
      <w:numFmt w:val="bullet"/>
      <w:lvlText w:val="o"/>
      <w:lvlJc w:val="left"/>
      <w:pPr>
        <w:ind w:left="13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A2489A6">
      <w:start w:val="1"/>
      <w:numFmt w:val="bullet"/>
      <w:lvlText w:val="▪"/>
      <w:lvlJc w:val="left"/>
      <w:pPr>
        <w:ind w:left="20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394A57EE">
      <w:start w:val="1"/>
      <w:numFmt w:val="bullet"/>
      <w:lvlText w:val="•"/>
      <w:lvlJc w:val="left"/>
      <w:pPr>
        <w:ind w:left="280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A35A4D02">
      <w:start w:val="1"/>
      <w:numFmt w:val="bullet"/>
      <w:lvlText w:val="o"/>
      <w:lvlJc w:val="left"/>
      <w:pPr>
        <w:ind w:left="352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6461550">
      <w:start w:val="1"/>
      <w:numFmt w:val="bullet"/>
      <w:lvlText w:val="▪"/>
      <w:lvlJc w:val="left"/>
      <w:pPr>
        <w:ind w:left="424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FDBE19F0">
      <w:start w:val="1"/>
      <w:numFmt w:val="bullet"/>
      <w:lvlText w:val="•"/>
      <w:lvlJc w:val="left"/>
      <w:pPr>
        <w:ind w:left="49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5AE2E68C">
      <w:start w:val="1"/>
      <w:numFmt w:val="bullet"/>
      <w:lvlText w:val="o"/>
      <w:lvlJc w:val="left"/>
      <w:pPr>
        <w:ind w:left="56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E587158">
      <w:start w:val="1"/>
      <w:numFmt w:val="bullet"/>
      <w:lvlText w:val="▪"/>
      <w:lvlJc w:val="left"/>
      <w:pPr>
        <w:ind w:left="640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B372183"/>
    <w:multiLevelType w:val="hybridMultilevel"/>
    <w:tmpl w:val="D33E8FF2"/>
    <w:lvl w:ilvl="0" w:tplc="A5D441FC">
      <w:start w:val="1"/>
      <w:numFmt w:val="decimal"/>
      <w:lvlText w:val="%1-"/>
      <w:lvlJc w:val="left"/>
      <w:pPr>
        <w:ind w:left="13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9401198">
      <w:start w:val="1"/>
      <w:numFmt w:val="lowerLetter"/>
      <w:lvlText w:val="%2"/>
      <w:lvlJc w:val="left"/>
      <w:pPr>
        <w:ind w:left="20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71C8162">
      <w:start w:val="1"/>
      <w:numFmt w:val="lowerRoman"/>
      <w:lvlText w:val="%3"/>
      <w:lvlJc w:val="left"/>
      <w:pPr>
        <w:ind w:left="28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DE2B4A0">
      <w:start w:val="1"/>
      <w:numFmt w:val="decimal"/>
      <w:lvlText w:val="%4"/>
      <w:lvlJc w:val="left"/>
      <w:pPr>
        <w:ind w:left="35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D04ACDA">
      <w:start w:val="1"/>
      <w:numFmt w:val="lowerLetter"/>
      <w:lvlText w:val="%5"/>
      <w:lvlJc w:val="left"/>
      <w:pPr>
        <w:ind w:left="42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7C67BFA">
      <w:start w:val="1"/>
      <w:numFmt w:val="lowerRoman"/>
      <w:lvlText w:val="%6"/>
      <w:lvlJc w:val="left"/>
      <w:pPr>
        <w:ind w:left="49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84E8B28">
      <w:start w:val="1"/>
      <w:numFmt w:val="decimal"/>
      <w:lvlText w:val="%7"/>
      <w:lvlJc w:val="left"/>
      <w:pPr>
        <w:ind w:left="56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62EDCF0">
      <w:start w:val="1"/>
      <w:numFmt w:val="lowerLetter"/>
      <w:lvlText w:val="%8"/>
      <w:lvlJc w:val="left"/>
      <w:pPr>
        <w:ind w:left="64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C52F67E">
      <w:start w:val="1"/>
      <w:numFmt w:val="lowerRoman"/>
      <w:lvlText w:val="%9"/>
      <w:lvlJc w:val="left"/>
      <w:pPr>
        <w:ind w:left="71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A3A1A9F"/>
    <w:multiLevelType w:val="hybridMultilevel"/>
    <w:tmpl w:val="E36C5848"/>
    <w:lvl w:ilvl="0" w:tplc="3EC0A728">
      <w:start w:val="1"/>
      <w:numFmt w:val="bullet"/>
      <w:lvlText w:val="o"/>
      <w:lvlJc w:val="left"/>
      <w:pPr>
        <w:ind w:left="136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BBE2342">
      <w:start w:val="1"/>
      <w:numFmt w:val="bullet"/>
      <w:lvlText w:val="o"/>
      <w:lvlJc w:val="left"/>
      <w:pPr>
        <w:ind w:left="208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1C4A806">
      <w:start w:val="1"/>
      <w:numFmt w:val="bullet"/>
      <w:lvlText w:val="▪"/>
      <w:lvlJc w:val="left"/>
      <w:pPr>
        <w:ind w:left="280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4160A62">
      <w:start w:val="1"/>
      <w:numFmt w:val="bullet"/>
      <w:lvlText w:val="•"/>
      <w:lvlJc w:val="left"/>
      <w:pPr>
        <w:ind w:left="35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C630DA46">
      <w:start w:val="1"/>
      <w:numFmt w:val="bullet"/>
      <w:lvlText w:val="o"/>
      <w:lvlJc w:val="left"/>
      <w:pPr>
        <w:ind w:left="42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E5A2CCE">
      <w:start w:val="1"/>
      <w:numFmt w:val="bullet"/>
      <w:lvlText w:val="▪"/>
      <w:lvlJc w:val="left"/>
      <w:pPr>
        <w:ind w:left="496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6728F102">
      <w:start w:val="1"/>
      <w:numFmt w:val="bullet"/>
      <w:lvlText w:val="•"/>
      <w:lvlJc w:val="left"/>
      <w:pPr>
        <w:ind w:left="568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9BAC851A">
      <w:start w:val="1"/>
      <w:numFmt w:val="bullet"/>
      <w:lvlText w:val="o"/>
      <w:lvlJc w:val="left"/>
      <w:pPr>
        <w:ind w:left="640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AFE20C82">
      <w:start w:val="1"/>
      <w:numFmt w:val="bullet"/>
      <w:lvlText w:val="▪"/>
      <w:lvlJc w:val="left"/>
      <w:pPr>
        <w:ind w:left="71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2F7"/>
    <w:rsid w:val="000C3EF9"/>
    <w:rsid w:val="003162F7"/>
    <w:rsid w:val="004C6A64"/>
    <w:rsid w:val="00525A1B"/>
    <w:rsid w:val="00CD66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DE86C"/>
  <w15:docId w15:val="{250D3BC5-94B6-496D-8428-B3687AECA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8" w:lineRule="auto"/>
      <w:ind w:left="627" w:right="20" w:hanging="10"/>
      <w:jc w:val="both"/>
    </w:pPr>
    <w:rPr>
      <w:rFonts w:ascii="Times New Roman" w:eastAsia="Times New Roman" w:hAnsi="Times New Roman" w:cs="Times New Roman"/>
      <w:color w:val="000000"/>
      <w:sz w:val="20"/>
    </w:rPr>
  </w:style>
  <w:style w:type="paragraph" w:styleId="Titre1">
    <w:name w:val="heading 1"/>
    <w:next w:val="Normal"/>
    <w:link w:val="Titre1Car"/>
    <w:uiPriority w:val="9"/>
    <w:qFormat/>
    <w:pPr>
      <w:keepNext/>
      <w:keepLines/>
      <w:spacing w:after="10" w:line="249" w:lineRule="auto"/>
      <w:ind w:left="1527" w:hanging="10"/>
      <w:outlineLvl w:val="0"/>
    </w:pPr>
    <w:rPr>
      <w:rFonts w:ascii="Times New Roman" w:eastAsia="Times New Roman" w:hAnsi="Times New Roman" w:cs="Times New Roman"/>
      <w:b/>
      <w:color w:val="000000"/>
      <w:sz w:val="24"/>
      <w:u w:val="single" w:color="000000"/>
    </w:rPr>
  </w:style>
  <w:style w:type="paragraph" w:styleId="Titre2">
    <w:name w:val="heading 2"/>
    <w:next w:val="Normal"/>
    <w:link w:val="Titre2Car"/>
    <w:uiPriority w:val="9"/>
    <w:unhideWhenUsed/>
    <w:qFormat/>
    <w:pPr>
      <w:keepNext/>
      <w:keepLines/>
      <w:spacing w:after="201"/>
      <w:ind w:left="651" w:hanging="10"/>
      <w:outlineLvl w:val="1"/>
    </w:pPr>
    <w:rPr>
      <w:rFonts w:ascii="Times New Roman" w:eastAsia="Times New Roman" w:hAnsi="Times New Roman" w:cs="Times New Roman"/>
      <w:b/>
      <w:i/>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Times New Roman" w:eastAsia="Times New Roman" w:hAnsi="Times New Roman" w:cs="Times New Roman"/>
      <w:b/>
      <w:i/>
      <w:color w:val="000000"/>
      <w:sz w:val="20"/>
    </w:rPr>
  </w:style>
  <w:style w:type="character" w:customStyle="1" w:styleId="Titre1Car">
    <w:name w:val="Titre 1 Car"/>
    <w:link w:val="Titre1"/>
    <w:rPr>
      <w:rFonts w:ascii="Times New Roman" w:eastAsia="Times New Roman" w:hAnsi="Times New Roman" w:cs="Times New Roman"/>
      <w:b/>
      <w:color w:val="000000"/>
      <w:sz w:val="24"/>
      <w:u w:val="single" w:color="000000"/>
    </w:rPr>
  </w:style>
  <w:style w:type="paragraph" w:styleId="Paragraphedeliste">
    <w:name w:val="List Paragraph"/>
    <w:basedOn w:val="Normal"/>
    <w:uiPriority w:val="34"/>
    <w:qFormat/>
    <w:rsid w:val="004C6A64"/>
    <w:pPr>
      <w:ind w:left="720"/>
      <w:contextualSpacing/>
    </w:pPr>
  </w:style>
  <w:style w:type="paragraph" w:styleId="Pieddepage">
    <w:name w:val="footer"/>
    <w:basedOn w:val="Normal"/>
    <w:link w:val="PieddepageCar"/>
    <w:uiPriority w:val="99"/>
    <w:unhideWhenUsed/>
    <w:rsid w:val="000C3EF9"/>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character" w:customStyle="1" w:styleId="PieddepageCar">
    <w:name w:val="Pied de page Car"/>
    <w:basedOn w:val="Policepardfaut"/>
    <w:link w:val="Pieddepage"/>
    <w:uiPriority w:val="99"/>
    <w:rsid w:val="000C3EF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1368</Words>
  <Characters>7529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CONTRAINTES D’ACCES AUX ETABLISSEMENTS</vt:lpstr>
    </vt:vector>
  </TitlesOfParts>
  <Company>MinisteredelaJustice</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CONTRAINTES D’ACCES AUX ETABLISSEMENTS</dc:title>
  <dc:subject/>
  <dc:creator>angeline.quantin</dc:creator>
  <cp:keywords/>
  <cp:lastModifiedBy>DOUCOURE Doumbe</cp:lastModifiedBy>
  <cp:revision>4</cp:revision>
  <dcterms:created xsi:type="dcterms:W3CDTF">2025-01-24T14:05:00Z</dcterms:created>
  <dcterms:modified xsi:type="dcterms:W3CDTF">2025-01-24T14:37:00Z</dcterms:modified>
</cp:coreProperties>
</file>